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6F17D" w14:textId="77777777" w:rsidR="00066D3B" w:rsidRPr="00066D3B" w:rsidRDefault="00066D3B" w:rsidP="00066D3B">
      <w:pPr>
        <w:pStyle w:val="ListParagraph"/>
        <w:tabs>
          <w:tab w:val="left" w:pos="450"/>
        </w:tabs>
        <w:ind w:left="36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პროფესიული საგანმანათლებლო პროგრამის ჩარჩო დოკუმენტი</w:t>
      </w:r>
    </w:p>
    <w:p w14:paraId="78CA954B" w14:textId="77777777" w:rsidR="00066D3B" w:rsidRPr="00066D3B" w:rsidRDefault="00066D3B" w:rsidP="00066D3B">
      <w:pPr>
        <w:pStyle w:val="ListParagraph"/>
        <w:tabs>
          <w:tab w:val="left" w:pos="450"/>
        </w:tabs>
        <w:ind w:left="36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4CFABF44" w14:textId="33986795" w:rsidR="00952C34" w:rsidRPr="00066D3B" w:rsidRDefault="00066D3B" w:rsidP="001D0479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პროფესიული საგანმანათლებლო პროგრამის ჩარჩო დოკუმენტის (შემდგომში - ჩარჩო დოკუმენტი) </w:t>
      </w:r>
      <w:r w:rsidR="00B50F21" w:rsidRPr="00066D3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50F21" w:rsidRPr="00066D3B"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სახელწოდება ქართულ და ინგლისურ ენაზე </w:t>
      </w:r>
      <w:r w:rsidR="001D0479" w:rsidRPr="00066D3B">
        <w:rPr>
          <w:rFonts w:ascii="Sylfaen" w:hAnsi="Sylfaen" w:cs="Sylfaen"/>
          <w:sz w:val="20"/>
          <w:szCs w:val="20"/>
          <w:lang w:val="ka-GE"/>
        </w:rPr>
        <w:t xml:space="preserve"> - 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წყალმომარაგებისა და წყალარინების სისტემები</w:t>
      </w:r>
      <w:r w:rsidR="00A32511" w:rsidRPr="00066D3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/</w:t>
      </w:r>
      <w:r w:rsidR="00A32511" w:rsidRPr="00066D3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Water Supply and Sewage Systems</w:t>
      </w:r>
    </w:p>
    <w:p w14:paraId="4A885F15" w14:textId="77777777" w:rsidR="00952C34" w:rsidRPr="00066D3B" w:rsidRDefault="00952C34" w:rsidP="00952C34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CB47820" w14:textId="77777777" w:rsidR="00952C34" w:rsidRPr="00066D3B" w:rsidRDefault="00952C34" w:rsidP="00952C3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/>
          <w:b/>
          <w:color w:val="000000" w:themeColor="text1"/>
          <w:sz w:val="20"/>
          <w:szCs w:val="20"/>
          <w:lang w:val="ka-GE"/>
        </w:rPr>
        <w:t>სარეგისტრაციო ნომერი</w:t>
      </w:r>
      <w:r w:rsidR="00F6465F" w:rsidRPr="00066D3B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 </w:t>
      </w:r>
      <w:r w:rsidRPr="00066D3B">
        <w:rPr>
          <w:rFonts w:ascii="Sylfaen" w:hAnsi="Sylfaen"/>
          <w:color w:val="000000" w:themeColor="text1"/>
          <w:sz w:val="20"/>
          <w:szCs w:val="20"/>
          <w:lang w:val="ka-GE"/>
        </w:rPr>
        <w:t>07309-პ</w:t>
      </w:r>
    </w:p>
    <w:p w14:paraId="6271591C" w14:textId="77777777" w:rsidR="00952C34" w:rsidRPr="00066D3B" w:rsidRDefault="00952C34" w:rsidP="00952C34">
      <w:pPr>
        <w:pStyle w:val="ListParagraph"/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DDF270E" w14:textId="77777777" w:rsidR="009D1C30" w:rsidRPr="00066D3B" w:rsidRDefault="009D1C30" w:rsidP="009D1C30">
      <w:pPr>
        <w:pStyle w:val="ListParagraph"/>
        <w:numPr>
          <w:ilvl w:val="0"/>
          <w:numId w:val="1"/>
        </w:numPr>
        <w:rPr>
          <w:rFonts w:ascii="Sylfaen" w:hAnsi="Sylfaen" w:cs="Sylfaen"/>
          <w:b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bCs/>
          <w:sz w:val="20"/>
          <w:szCs w:val="20"/>
          <w:lang w:val="ka-GE"/>
        </w:rPr>
        <w:t xml:space="preserve">მისანიჭებელი კვალიფიკაციები ქართულ და ინგლისურ ენაზე </w:t>
      </w:r>
    </w:p>
    <w:p w14:paraId="5D664BF6" w14:textId="77777777" w:rsidR="00952C34" w:rsidRPr="00066D3B" w:rsidRDefault="00952C34" w:rsidP="00952C34">
      <w:pPr>
        <w:pStyle w:val="ListParagraph"/>
        <w:rPr>
          <w:rFonts w:ascii="Sylfaen" w:hAnsi="Sylfaen" w:cs="Sylfaen"/>
          <w:sz w:val="20"/>
          <w:szCs w:val="20"/>
          <w:lang w:val="ka-GE"/>
        </w:rPr>
      </w:pPr>
    </w:p>
    <w:p w14:paraId="387D01BF" w14:textId="2327C6F8" w:rsidR="00952C34" w:rsidRPr="00066D3B" w:rsidRDefault="00A32511" w:rsidP="00952C34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 w:cs="Sylfaen"/>
          <w:sz w:val="20"/>
          <w:szCs w:val="20"/>
          <w:lang w:val="ka-GE"/>
        </w:rPr>
        <w:t xml:space="preserve">საშუალო პროფესიული კვალიფიკაცია 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წყალმომარაგების სისტემების ექსპლუატაციაში</w:t>
      </w:r>
      <w:r w:rsidRPr="00066D3B">
        <w:rPr>
          <w:rFonts w:ascii="Sylfaen" w:hAnsi="Sylfaen" w:cs="Sylfaen"/>
          <w:sz w:val="20"/>
          <w:szCs w:val="20"/>
          <w:lang w:val="ka-GE"/>
        </w:rPr>
        <w:t xml:space="preserve"> / Secondary </w:t>
      </w:r>
      <w:r w:rsidR="00B95AA5" w:rsidRPr="00066D3B">
        <w:rPr>
          <w:rFonts w:ascii="Sylfaen" w:hAnsi="Sylfaen" w:cs="Sylfaen"/>
          <w:sz w:val="20"/>
          <w:szCs w:val="20"/>
          <w:lang w:val="ka-GE"/>
        </w:rPr>
        <w:t>Vocational Qualification in Water Supply Systems E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xploitation</w:t>
      </w:r>
    </w:p>
    <w:p w14:paraId="2EB8CD03" w14:textId="3C44AB28" w:rsidR="00952C34" w:rsidRPr="00066D3B" w:rsidRDefault="00A32511" w:rsidP="00952C34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 w:cs="Sylfaen"/>
          <w:sz w:val="20"/>
          <w:szCs w:val="20"/>
          <w:lang w:val="ka-GE"/>
        </w:rPr>
        <w:t xml:space="preserve">საშუალო 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პროფესიული კვალიფიკაცია წყალარინების სისტემების ექსპლუატაციაში</w:t>
      </w:r>
      <w:r w:rsidRPr="00066D3B">
        <w:rPr>
          <w:rFonts w:ascii="Sylfaen" w:hAnsi="Sylfaen" w:cs="Sylfaen"/>
          <w:sz w:val="20"/>
          <w:szCs w:val="20"/>
          <w:lang w:val="ka-GE"/>
        </w:rPr>
        <w:t xml:space="preserve"> / Secondary </w:t>
      </w:r>
      <w:r w:rsidR="00B95AA5" w:rsidRPr="00066D3B">
        <w:rPr>
          <w:rFonts w:ascii="Sylfaen" w:hAnsi="Sylfaen" w:cs="Sylfaen"/>
          <w:sz w:val="20"/>
          <w:szCs w:val="20"/>
          <w:lang w:val="ka-GE"/>
        </w:rPr>
        <w:t>Vocational Qualification in Water Sewage Systems E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xploitation</w:t>
      </w:r>
    </w:p>
    <w:p w14:paraId="029DB0A7" w14:textId="28AF5FBB" w:rsidR="00952C34" w:rsidRPr="00066D3B" w:rsidRDefault="00A32511" w:rsidP="00EE4BE8">
      <w:pPr>
        <w:pStyle w:val="ListParagraph"/>
        <w:tabs>
          <w:tab w:val="left" w:pos="360"/>
        </w:tabs>
        <w:spacing w:after="0" w:line="240" w:lineRule="auto"/>
        <w:ind w:left="360" w:hanging="270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 w:cs="Sylfaen"/>
          <w:sz w:val="20"/>
          <w:szCs w:val="20"/>
          <w:lang w:val="ka-GE"/>
        </w:rPr>
        <w:t>საბაზო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კვალიფიკაცია სანტექნიკის სი</w:t>
      </w:r>
      <w:r w:rsidR="00EE4BE8" w:rsidRPr="00066D3B">
        <w:rPr>
          <w:rFonts w:ascii="Sylfaen" w:hAnsi="Sylfaen" w:cs="Sylfaen"/>
          <w:sz w:val="20"/>
          <w:szCs w:val="20"/>
          <w:lang w:val="ka-GE"/>
        </w:rPr>
        <w:t>ს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ტემების ექსპლუატაციაში</w:t>
      </w:r>
      <w:r w:rsidRPr="00066D3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/</w:t>
      </w:r>
      <w:r w:rsidRPr="00066D3B">
        <w:rPr>
          <w:rFonts w:ascii="Sylfaen" w:hAnsi="Sylfaen" w:cs="Sylfaen"/>
          <w:sz w:val="20"/>
          <w:szCs w:val="20"/>
          <w:lang w:val="ka-GE"/>
        </w:rPr>
        <w:t xml:space="preserve"> Basic </w:t>
      </w:r>
      <w:r w:rsidR="00B95AA5" w:rsidRPr="00066D3B">
        <w:rPr>
          <w:rFonts w:ascii="Sylfaen" w:hAnsi="Sylfaen" w:cs="Sylfaen"/>
          <w:sz w:val="20"/>
          <w:szCs w:val="20"/>
          <w:lang w:val="ka-GE"/>
        </w:rPr>
        <w:t>Vocational Q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ualification in</w:t>
      </w:r>
      <w:r w:rsidR="00B95AA5" w:rsidRPr="00066D3B">
        <w:rPr>
          <w:rFonts w:ascii="Sylfaen" w:hAnsi="Sylfaen" w:cs="Sylfaen"/>
          <w:sz w:val="20"/>
          <w:szCs w:val="20"/>
          <w:lang w:val="ka-GE"/>
        </w:rPr>
        <w:t xml:space="preserve"> P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>lumbing</w:t>
      </w:r>
    </w:p>
    <w:p w14:paraId="768EB1DC" w14:textId="77777777" w:rsidR="00952C34" w:rsidRPr="00066D3B" w:rsidRDefault="00952C34" w:rsidP="00952C34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B4A31CB" w14:textId="4CACFF7B" w:rsidR="00B7684B" w:rsidRPr="00066D3B" w:rsidRDefault="00A32511" w:rsidP="00B7684B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/>
          <w:i/>
          <w:sz w:val="20"/>
          <w:szCs w:val="20"/>
          <w:lang w:val="ka-GE"/>
        </w:rPr>
      </w:pPr>
      <w:r w:rsidRPr="00066D3B">
        <w:rPr>
          <w:rFonts w:ascii="Sylfaen" w:hAnsi="Sylfaen" w:cs="Sylfaen"/>
          <w:sz w:val="20"/>
          <w:szCs w:val="20"/>
          <w:lang w:val="ka-GE"/>
        </w:rPr>
        <w:t xml:space="preserve">აღნიშნული კვალიფიკაციები </w:t>
      </w:r>
      <w:r w:rsidR="001B374E" w:rsidRPr="00066D3B">
        <w:rPr>
          <w:rFonts w:ascii="Sylfaen" w:eastAsia="Sylfaen" w:hAnsi="Sylfaen" w:cs="Sylfaen"/>
          <w:sz w:val="20"/>
          <w:szCs w:val="20"/>
          <w:lang w:val="ka-GE"/>
        </w:rPr>
        <w:t xml:space="preserve">განათლების საერთაშორისო კლასიფიკატორის ISCED-ის მიხედვით განეკუთვნება დეტალურ სფეროს  - </w:t>
      </w:r>
      <w:r w:rsidR="001B374E" w:rsidRPr="00066D3B">
        <w:rPr>
          <w:rFonts w:ascii="Sylfaen" w:hAnsi="Sylfaen" w:cs="Sylfaen"/>
          <w:sz w:val="20"/>
          <w:szCs w:val="20"/>
          <w:lang w:val="ka-GE"/>
        </w:rPr>
        <w:t>მშენებლობა და სამოქალაქო ინჟინერია, კოდი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 xml:space="preserve"> 0732</w:t>
      </w:r>
      <w:r w:rsidR="001B374E" w:rsidRPr="00066D3B">
        <w:rPr>
          <w:rFonts w:ascii="Sylfaen" w:hAnsi="Sylfaen" w:cs="Sylfaen"/>
          <w:sz w:val="20"/>
          <w:szCs w:val="20"/>
          <w:lang w:val="ka-GE"/>
        </w:rPr>
        <w:t>,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B374E" w:rsidRPr="00066D3B">
        <w:rPr>
          <w:rFonts w:ascii="Sylfaen" w:hAnsi="Sylfaen" w:cs="Sylfaen"/>
          <w:sz w:val="20"/>
          <w:szCs w:val="20"/>
          <w:lang w:val="ka-GE"/>
        </w:rPr>
        <w:t>აღმწერი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-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შეისწავლის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საჯარო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(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საზოგადოებრივი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),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კომერციული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ინდუსტრიული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სახცოვრებელი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სტრუქტურების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(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ასევე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მათი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აღჭურვის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)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მონტაჟის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აგებისა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მომსახურების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მეცნიერებას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ტექნოლოგიებსა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ტექნიკას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>/</w:t>
      </w:r>
      <w:r w:rsidR="00B7684B" w:rsidRPr="00066D3B">
        <w:rPr>
          <w:rFonts w:ascii="Sylfaen" w:hAnsi="Sylfaen" w:cs="Sylfaen"/>
          <w:i/>
          <w:sz w:val="20"/>
          <w:szCs w:val="20"/>
          <w:lang w:val="ka-GE"/>
        </w:rPr>
        <w:t>მეთოდებს</w:t>
      </w:r>
      <w:r w:rsidR="00B7684B" w:rsidRPr="00066D3B">
        <w:rPr>
          <w:rFonts w:ascii="Sylfaen" w:hAnsi="Sylfaen"/>
          <w:i/>
          <w:sz w:val="20"/>
          <w:szCs w:val="20"/>
          <w:lang w:val="ka-GE"/>
        </w:rPr>
        <w:t xml:space="preserve">. </w:t>
      </w:r>
    </w:p>
    <w:p w14:paraId="486526AA" w14:textId="6613BD27" w:rsidR="00952C34" w:rsidRPr="00066D3B" w:rsidRDefault="00B7684B" w:rsidP="00B7684B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/>
          <w:i/>
          <w:sz w:val="20"/>
          <w:szCs w:val="20"/>
          <w:lang w:val="ka-GE"/>
        </w:rPr>
      </w:pPr>
      <w:r w:rsidRPr="00066D3B">
        <w:rPr>
          <w:rFonts w:ascii="Sylfaen" w:hAnsi="Sylfaen" w:cs="Sylfaen"/>
          <w:i/>
          <w:sz w:val="20"/>
          <w:szCs w:val="20"/>
          <w:lang w:val="ka-GE"/>
        </w:rPr>
        <w:t>სამოქალაქო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ინჟინერია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შეისწავლის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დიდი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ზომის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შენობა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-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ნაგებობებისა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სტრუქტურების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მათ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შორის სატრანსპორტო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სისტემების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წყალმომარაგებისა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არინების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ა</w:t>
      </w:r>
      <w:r w:rsidRPr="00066D3B">
        <w:rPr>
          <w:rFonts w:ascii="Sylfaen" w:hAnsi="Sylfaen"/>
          <w:i/>
          <w:sz w:val="20"/>
          <w:szCs w:val="20"/>
          <w:lang w:val="ka-GE"/>
        </w:rPr>
        <w:t>.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შ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.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დაგეგმვას</w:t>
      </w:r>
      <w:r w:rsidRPr="00066D3B">
        <w:rPr>
          <w:rFonts w:ascii="Sylfaen" w:hAnsi="Sylfaen"/>
          <w:i/>
          <w:sz w:val="20"/>
          <w:szCs w:val="20"/>
          <w:lang w:val="ka-GE"/>
        </w:rPr>
        <w:t>,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პროექტირებას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ტესტირებასა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მშენებლობის</w:t>
      </w:r>
      <w:r w:rsidRPr="00066D3B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i/>
          <w:sz w:val="20"/>
          <w:szCs w:val="20"/>
          <w:lang w:val="ka-GE"/>
        </w:rPr>
        <w:t>ხელმძღვანელობას</w:t>
      </w:r>
      <w:r w:rsidR="004011EA" w:rsidRPr="00066D3B">
        <w:rPr>
          <w:rFonts w:ascii="Sylfaen" w:hAnsi="Sylfaen" w:cs="Sylfaen"/>
          <w:i/>
          <w:sz w:val="20"/>
          <w:szCs w:val="20"/>
          <w:lang w:val="ka-GE"/>
        </w:rPr>
        <w:t>”</w:t>
      </w:r>
      <w:r w:rsidRPr="00066D3B">
        <w:rPr>
          <w:rFonts w:ascii="Sylfaen" w:hAnsi="Sylfaen"/>
          <w:i/>
          <w:sz w:val="20"/>
          <w:szCs w:val="20"/>
          <w:lang w:val="ka-GE"/>
        </w:rPr>
        <w:t>.</w:t>
      </w:r>
    </w:p>
    <w:p w14:paraId="6B893381" w14:textId="77777777" w:rsidR="00952C34" w:rsidRPr="00066D3B" w:rsidRDefault="00952C34" w:rsidP="00952C34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C3E276C" w14:textId="6831209F" w:rsidR="00620392" w:rsidRPr="00066D3B" w:rsidRDefault="00952C34" w:rsidP="00952C3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sz w:val="20"/>
          <w:szCs w:val="20"/>
          <w:lang w:val="ka-GE"/>
        </w:rPr>
        <w:t>მიზანი</w:t>
      </w:r>
    </w:p>
    <w:p w14:paraId="0989BD59" w14:textId="118B3464" w:rsidR="00952C34" w:rsidRPr="00066D3B" w:rsidRDefault="00066D3B" w:rsidP="001D0479">
      <w:pPr>
        <w:pStyle w:val="ListParagraph"/>
        <w:tabs>
          <w:tab w:val="left" w:pos="360"/>
        </w:tabs>
        <w:spacing w:after="0" w:line="240" w:lineRule="auto"/>
        <w:ind w:left="142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16342E" w:rsidRPr="00066D3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 xml:space="preserve">მიზანია ისეთი პროფესიული საგანმანათლებლო პროგრამების დანერგვა, რომლებიც უზრუნველყოფს კვალიფიციური კადრის მომზადებას. კურსდამთავრებულს უნდა შეეძლოს წყლის მილსადენების შენება, კომპონენტების მონტაჟი და </w:t>
      </w:r>
      <w:r w:rsidR="00952C34" w:rsidRPr="00066D3B">
        <w:rPr>
          <w:rFonts w:ascii="Sylfaen" w:hAnsi="Sylfaen" w:cs="Arial"/>
          <w:sz w:val="20"/>
          <w:szCs w:val="20"/>
          <w:lang w:val="ka-GE"/>
        </w:rPr>
        <w:t>საკანალიზაციო ქსელზე საექსკავაციო, შეკეთებითი და სამუშაოების ჩატარება</w:t>
      </w:r>
      <w:r w:rsidR="00952C34" w:rsidRPr="00066D3B">
        <w:rPr>
          <w:rFonts w:ascii="Sylfaen" w:hAnsi="Sylfaen" w:cs="Sylfaen"/>
          <w:sz w:val="20"/>
          <w:szCs w:val="20"/>
          <w:lang w:val="ka-GE"/>
        </w:rPr>
        <w:t xml:space="preserve">. სამუშაო სრულდება უსაფრთხოების წესების დაცვითა და გარემოსდაცვითი ღონისძიებების გატარებით. </w:t>
      </w:r>
    </w:p>
    <w:p w14:paraId="0431BEF3" w14:textId="77777777" w:rsidR="00952C34" w:rsidRPr="00066D3B" w:rsidRDefault="00952C34" w:rsidP="00FA28B2">
      <w:pPr>
        <w:tabs>
          <w:tab w:val="left" w:pos="36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3772BED" w14:textId="77777777" w:rsidR="00952C34" w:rsidRPr="00066D3B" w:rsidRDefault="00952C34" w:rsidP="00952C3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დაშვების წინაპირობები </w:t>
      </w:r>
    </w:p>
    <w:p w14:paraId="066D3D40" w14:textId="77777777" w:rsidR="00620392" w:rsidRPr="00066D3B" w:rsidRDefault="00620392" w:rsidP="00620392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DDCC6B1" w14:textId="618F2E96" w:rsidR="00952C34" w:rsidRPr="00152CDF" w:rsidRDefault="004F6821" w:rsidP="00152CDF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152CDF">
        <w:rPr>
          <w:rFonts w:ascii="Sylfaen" w:hAnsi="Sylfaen" w:cs="Sylfaen"/>
          <w:sz w:val="20"/>
          <w:szCs w:val="20"/>
          <w:lang w:val="ka-GE"/>
        </w:rPr>
        <w:t>საშუალო</w:t>
      </w:r>
      <w:r w:rsidR="00952C34" w:rsidRPr="00152CDF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კვალიფიკაცია წყალმომარაგების სისტემების ექსპლუატაციაში - სრული ზოგადი განათლება</w:t>
      </w:r>
      <w:r w:rsidR="00152CDF" w:rsidRPr="00152CDF">
        <w:rPr>
          <w:rFonts w:ascii="Sylfaen" w:hAnsi="Sylfaen" w:cs="Sylfaen"/>
          <w:sz w:val="20"/>
          <w:szCs w:val="20"/>
        </w:rPr>
        <w:t xml:space="preserve">, </w:t>
      </w:r>
      <w:bookmarkStart w:id="0" w:name="_Hlk18326304"/>
      <w:r w:rsidR="00152CDF" w:rsidRPr="00152CDF">
        <w:rPr>
          <w:rFonts w:ascii="Sylfaen" w:hAnsi="Sylfaen"/>
          <w:sz w:val="20"/>
          <w:szCs w:val="20"/>
          <w:lang w:val="ka-GE"/>
        </w:rPr>
        <w:t>საბაზო ზოგადი განათლება - იმ შემთხვევაში თუ საშუალო პროფესიულ საგანმანათლებლო პროგრამაში ინტეგრირებულია ზოგადი განათლების საშუალო საფეხურის სწავლის შედეგები</w:t>
      </w:r>
      <w:bookmarkEnd w:id="0"/>
    </w:p>
    <w:p w14:paraId="42683C6A" w14:textId="77777777" w:rsidR="00152CDF" w:rsidRPr="00152CDF" w:rsidRDefault="004F6821" w:rsidP="00152CDF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152CDF">
        <w:rPr>
          <w:rFonts w:ascii="Sylfaen" w:hAnsi="Sylfaen" w:cs="Sylfaen"/>
          <w:sz w:val="20"/>
          <w:szCs w:val="20"/>
          <w:lang w:val="ka-GE"/>
        </w:rPr>
        <w:t>საშუალო</w:t>
      </w:r>
      <w:r w:rsidR="00952C34" w:rsidRPr="00152CDF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კვალიფიკაცია წყალარინების სისტემების ექსპლუატაციაში - </w:t>
      </w:r>
      <w:r w:rsidR="00952C34" w:rsidRPr="00152CDF">
        <w:rPr>
          <w:rFonts w:ascii="Sylfaen" w:eastAsia="Sylfaen" w:hAnsi="Sylfaen" w:cs="Sylfaen"/>
          <w:bCs/>
          <w:sz w:val="20"/>
          <w:szCs w:val="20"/>
          <w:lang w:val="ka-GE"/>
        </w:rPr>
        <w:t>სრული ზოგადი განათლება</w:t>
      </w:r>
      <w:r w:rsidR="00152CDF" w:rsidRPr="00152CDF">
        <w:rPr>
          <w:rFonts w:ascii="Sylfaen" w:eastAsia="Sylfaen" w:hAnsi="Sylfaen" w:cs="Sylfaen"/>
          <w:bCs/>
          <w:sz w:val="20"/>
          <w:szCs w:val="20"/>
        </w:rPr>
        <w:t xml:space="preserve">, </w:t>
      </w:r>
      <w:r w:rsidR="00152CDF" w:rsidRPr="00152CDF">
        <w:rPr>
          <w:rFonts w:ascii="Sylfaen" w:hAnsi="Sylfaen"/>
          <w:sz w:val="20"/>
          <w:szCs w:val="20"/>
          <w:lang w:val="ka-GE"/>
        </w:rPr>
        <w:t>საბაზო ზოგადი განათლება - იმ შემთხვევაში თუ საშუალო პროფესიულ საგანმანათლებლო პროგრამაში ინტეგრირებულია ზოგადი განათლების საშუალო საფეხურის სწავლის შედეგები</w:t>
      </w:r>
    </w:p>
    <w:p w14:paraId="6700DC78" w14:textId="2F4698FF" w:rsidR="00952C34" w:rsidRPr="00152CDF" w:rsidRDefault="004F6821" w:rsidP="00152CDF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152CDF">
        <w:rPr>
          <w:rFonts w:ascii="Sylfaen" w:hAnsi="Sylfaen" w:cs="Sylfaen"/>
          <w:sz w:val="20"/>
          <w:szCs w:val="20"/>
          <w:lang w:val="ka-GE"/>
        </w:rPr>
        <w:lastRenderedPageBreak/>
        <w:t>საბაზო</w:t>
      </w:r>
      <w:r w:rsidR="00952C34" w:rsidRPr="00152CDF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კვალიფიკაცია სანტექნიკის სი</w:t>
      </w:r>
      <w:r w:rsidR="00EE4BE8" w:rsidRPr="00152CDF">
        <w:rPr>
          <w:rFonts w:ascii="Sylfaen" w:hAnsi="Sylfaen" w:cs="Sylfaen"/>
          <w:sz w:val="20"/>
          <w:szCs w:val="20"/>
          <w:lang w:val="ka-GE"/>
        </w:rPr>
        <w:t>ს</w:t>
      </w:r>
      <w:r w:rsidR="00952C34" w:rsidRPr="00152CDF">
        <w:rPr>
          <w:rFonts w:ascii="Sylfaen" w:hAnsi="Sylfaen" w:cs="Sylfaen"/>
          <w:sz w:val="20"/>
          <w:szCs w:val="20"/>
          <w:lang w:val="ka-GE"/>
        </w:rPr>
        <w:t>ტემების ექსპლუატაციაში - საბაზო განათლება</w:t>
      </w:r>
    </w:p>
    <w:p w14:paraId="2716D97D" w14:textId="77777777" w:rsidR="00952C34" w:rsidRPr="00066D3B" w:rsidRDefault="00952C34" w:rsidP="00952C34">
      <w:pPr>
        <w:spacing w:after="0" w:line="240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2A2477C" w14:textId="77777777" w:rsidR="00952C34" w:rsidRPr="00066D3B" w:rsidRDefault="00952C34" w:rsidP="00952C3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sz w:val="20"/>
          <w:szCs w:val="20"/>
          <w:lang w:val="ka-GE"/>
        </w:rPr>
        <w:t xml:space="preserve">დასაქმების </w:t>
      </w:r>
      <w:r w:rsidR="008B33EE" w:rsidRPr="00066D3B">
        <w:rPr>
          <w:rFonts w:ascii="Sylfaen" w:hAnsi="Sylfaen" w:cs="Sylfaen"/>
          <w:b/>
          <w:sz w:val="20"/>
          <w:szCs w:val="20"/>
          <w:lang w:val="ka-GE"/>
        </w:rPr>
        <w:t xml:space="preserve">სფერო და </w:t>
      </w:r>
      <w:r w:rsidRPr="00066D3B">
        <w:rPr>
          <w:rFonts w:ascii="Sylfaen" w:hAnsi="Sylfaen" w:cs="Sylfaen"/>
          <w:b/>
          <w:sz w:val="20"/>
          <w:szCs w:val="20"/>
          <w:lang w:val="ka-GE"/>
        </w:rPr>
        <w:t>შესაძლებლობები</w:t>
      </w:r>
    </w:p>
    <w:p w14:paraId="169D26EF" w14:textId="77777777" w:rsidR="00813AA9" w:rsidRPr="00066D3B" w:rsidRDefault="00813AA9" w:rsidP="00813AA9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5EB4BDC" w14:textId="3BBC4769" w:rsidR="007268F8" w:rsidRPr="00066D3B" w:rsidRDefault="00757806" w:rsidP="007268F8">
      <w:pPr>
        <w:numPr>
          <w:ilvl w:val="0"/>
          <w:numId w:val="17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sz w:val="20"/>
          <w:szCs w:val="20"/>
          <w:lang w:val="ka-GE"/>
        </w:rPr>
        <w:t>წყალმომარაგების</w:t>
      </w:r>
      <w:r w:rsidRPr="00066D3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Sylfaen"/>
          <w:b/>
          <w:sz w:val="20"/>
          <w:szCs w:val="20"/>
          <w:lang w:val="ka-GE"/>
        </w:rPr>
        <w:t>სისტემების ექსპლუატაციის</w:t>
      </w:r>
      <w:r w:rsidR="007268F8" w:rsidRPr="00066D3B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F6821" w:rsidRPr="00066D3B">
        <w:rPr>
          <w:rFonts w:ascii="Sylfaen" w:hAnsi="Sylfaen" w:cs="Sylfaen"/>
          <w:sz w:val="20"/>
          <w:szCs w:val="20"/>
          <w:lang w:val="ka-GE"/>
        </w:rPr>
        <w:t>საშუალო</w:t>
      </w:r>
      <w:r w:rsidR="004F6821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268F8" w:rsidRPr="00066D3B">
        <w:rPr>
          <w:rFonts w:ascii="Sylfaen" w:hAnsi="Sylfaen" w:cs="Sylfaen"/>
          <w:sz w:val="20"/>
          <w:szCs w:val="20"/>
          <w:lang w:val="ka-GE"/>
        </w:rPr>
        <w:t xml:space="preserve">პროფესიული კვალიფიკაციის მფლობელსა და </w:t>
      </w:r>
      <w:r w:rsidR="007268F8" w:rsidRPr="00066D3B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წყალარინების სისტემების ექსპლუატაციაში</w:t>
      </w:r>
      <w:r w:rsidR="007268F8" w:rsidRPr="00066D3B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4F6821" w:rsidRPr="00066D3B">
        <w:rPr>
          <w:rFonts w:ascii="Sylfaen" w:hAnsi="Sylfaen" w:cs="Sylfaen"/>
          <w:sz w:val="20"/>
          <w:szCs w:val="20"/>
          <w:lang w:val="ka-GE"/>
        </w:rPr>
        <w:t>საშუალო</w:t>
      </w:r>
      <w:r w:rsidR="00813AA9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268F8" w:rsidRPr="00066D3B">
        <w:rPr>
          <w:rFonts w:ascii="Sylfaen" w:hAnsi="Sylfaen" w:cs="Sylfaen"/>
          <w:sz w:val="20"/>
          <w:szCs w:val="20"/>
          <w:lang w:val="ka-GE"/>
        </w:rPr>
        <w:t xml:space="preserve">პროფესიული კვალიფიკაციის მფლობელს შეუძლია დასაქმდეს წყალარინების სისტემების ტექნიკოსად, წყალარინების სექტორში, ოსტატის თანამდებობაზე და შეასრულოს სამუშაოები გარემოს დაცვის სფეროში. </w:t>
      </w:r>
    </w:p>
    <w:p w14:paraId="4EC9F0C4" w14:textId="77777777" w:rsidR="00C32508" w:rsidRPr="00066D3B" w:rsidRDefault="00C32508" w:rsidP="00C32508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 კოდები: </w:t>
      </w:r>
    </w:p>
    <w:p w14:paraId="342671BC" w14:textId="77777777" w:rsidR="00C32508" w:rsidRPr="00066D3B" w:rsidRDefault="00B13EF1" w:rsidP="00C32508">
      <w:pPr>
        <w:pStyle w:val="ListParagraph"/>
        <w:spacing w:after="0" w:line="240" w:lineRule="auto"/>
        <w:ind w:left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36.0; 36.00; </w:t>
      </w:r>
      <w:r w:rsidR="00C32508" w:rsidRPr="00066D3B">
        <w:rPr>
          <w:rFonts w:ascii="Sylfaen" w:eastAsia="Times New Roman" w:hAnsi="Sylfaen" w:cs="Times New Roman"/>
          <w:sz w:val="20"/>
          <w:szCs w:val="20"/>
          <w:lang w:val="ka-GE"/>
        </w:rPr>
        <w:t>36.00.0 წყლის დაგროვება, დამუშავება და განაწილება - ქვეკლასი შეიცავს:</w:t>
      </w:r>
    </w:p>
    <w:p w14:paraId="41E60DAB" w14:textId="77777777" w:rsidR="00C32508" w:rsidRPr="00066D3B" w:rsidRDefault="00C32508" w:rsidP="005A33D7">
      <w:pPr>
        <w:pStyle w:val="ListParagraph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>წყლის გაწმენდას წყალმომარაგების მიზნით</w:t>
      </w:r>
    </w:p>
    <w:p w14:paraId="31A720D4" w14:textId="77777777" w:rsidR="00C32508" w:rsidRPr="00066D3B" w:rsidRDefault="00C32508" w:rsidP="005A33D7">
      <w:pPr>
        <w:pStyle w:val="ListParagraph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>წყლის დამუშავებას სამრეწველო და სხვა მიზნებისათვის</w:t>
      </w:r>
    </w:p>
    <w:p w14:paraId="73A33855" w14:textId="77777777" w:rsidR="00C32508" w:rsidRPr="00066D3B" w:rsidRDefault="00C32508" w:rsidP="005A33D7">
      <w:pPr>
        <w:pStyle w:val="ListParagraph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>წყლის განაწილებას წყალსადენებით</w:t>
      </w:r>
    </w:p>
    <w:p w14:paraId="57B5147B" w14:textId="77777777" w:rsidR="00C32508" w:rsidRPr="00066D3B" w:rsidRDefault="00C32508" w:rsidP="00C32508">
      <w:pPr>
        <w:pStyle w:val="ListParagraph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დასაქმების საერთაშორისო კლასიფიკატორის (ISCO) კოდი: 3112. </w:t>
      </w:r>
    </w:p>
    <w:p w14:paraId="549A2A52" w14:textId="77777777" w:rsidR="00620392" w:rsidRPr="00066D3B" w:rsidRDefault="00620392" w:rsidP="00620392">
      <w:pPr>
        <w:pStyle w:val="ListParagraph"/>
        <w:spacing w:after="0" w:line="240" w:lineRule="auto"/>
        <w:ind w:left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14:paraId="58DF9969" w14:textId="3480B905" w:rsidR="00813AA9" w:rsidRPr="00066D3B" w:rsidRDefault="00813AA9" w:rsidP="00813AA9">
      <w:pPr>
        <w:numPr>
          <w:ilvl w:val="0"/>
          <w:numId w:val="17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sz w:val="20"/>
          <w:szCs w:val="20"/>
          <w:lang w:val="ka-GE"/>
        </w:rPr>
        <w:t>სანტექნიკის სი</w:t>
      </w:r>
      <w:r w:rsidR="00EE4BE8" w:rsidRPr="00066D3B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066D3B">
        <w:rPr>
          <w:rFonts w:ascii="Sylfaen" w:hAnsi="Sylfaen" w:cs="Sylfaen"/>
          <w:b/>
          <w:sz w:val="20"/>
          <w:szCs w:val="20"/>
          <w:lang w:val="ka-GE"/>
        </w:rPr>
        <w:t>ტემების ექსპლუატაციაში</w:t>
      </w:r>
      <w:r w:rsidRPr="00066D3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F6821" w:rsidRPr="00066D3B">
        <w:rPr>
          <w:rFonts w:ascii="Sylfaen" w:hAnsi="Sylfaen" w:cs="Sylfaen"/>
          <w:sz w:val="20"/>
          <w:szCs w:val="20"/>
          <w:lang w:val="ka-GE"/>
        </w:rPr>
        <w:t>საბაზო</w:t>
      </w: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პროფესიული კვალიფიკაციის მფლობელს შეუძლია დასაქმდეს </w:t>
      </w:r>
      <w:r w:rsidR="00E25116" w:rsidRPr="00066D3B">
        <w:rPr>
          <w:rFonts w:ascii="Sylfaen" w:eastAsia="Times New Roman" w:hAnsi="Sylfaen" w:cs="Times New Roman"/>
          <w:sz w:val="20"/>
          <w:szCs w:val="20"/>
          <w:lang w:val="ka-GE"/>
        </w:rPr>
        <w:t>ნებისმიერი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E25116" w:rsidRPr="00066D3B">
        <w:rPr>
          <w:rFonts w:ascii="Sylfaen" w:eastAsia="Times New Roman" w:hAnsi="Sylfaen" w:cs="Times New Roman"/>
          <w:sz w:val="20"/>
          <w:szCs w:val="20"/>
          <w:lang w:val="ka-GE"/>
        </w:rPr>
        <w:t>სახელმწიფო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ან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კერძო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საწარმო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>-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დაწესებულებაში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(სამშენებლო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>-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სარემონტო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კომპანიები,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სამრეწველო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ობიექტები,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მშენებლობებისა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და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მუნიციპალური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სისტემების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მომსახურება.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შესაძლებელია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თვითდასაქმება),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რომლის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საქმიანობაც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დაკავშირებულია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შენობა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>-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ნაგებობების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შიგაწყალსადენისა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და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წყალარინების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სისტემების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066D3B">
        <w:rPr>
          <w:rFonts w:ascii="Sylfaen" w:eastAsia="Times New Roman" w:hAnsi="Sylfaen" w:cs="Times New Roman"/>
          <w:sz w:val="20"/>
          <w:szCs w:val="20"/>
          <w:lang w:val="ka-GE"/>
        </w:rPr>
        <w:t>მშენებლობასთან</w:t>
      </w:r>
      <w:r w:rsidR="007268F8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 სანტექნიკოსის პოზიციაზე.</w:t>
      </w:r>
    </w:p>
    <w:p w14:paraId="150D2C1C" w14:textId="77777777" w:rsidR="00813AA9" w:rsidRPr="00066D3B" w:rsidRDefault="00813AA9" w:rsidP="00813AA9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 კოდები: </w:t>
      </w:r>
    </w:p>
    <w:p w14:paraId="3561F548" w14:textId="77777777" w:rsidR="00E53B69" w:rsidRPr="00066D3B" w:rsidRDefault="006D496E" w:rsidP="00E53B69">
      <w:pPr>
        <w:pStyle w:val="ListParagraph"/>
        <w:spacing w:after="0" w:line="240" w:lineRule="auto"/>
        <w:ind w:left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37.0; 37.00; </w:t>
      </w:r>
      <w:r w:rsidR="00E53B69" w:rsidRPr="00066D3B">
        <w:rPr>
          <w:rFonts w:ascii="Sylfaen" w:eastAsia="Times New Roman" w:hAnsi="Sylfaen" w:cs="Times New Roman"/>
          <w:sz w:val="20"/>
          <w:szCs w:val="20"/>
          <w:lang w:val="ka-GE"/>
        </w:rPr>
        <w:t>37.00.0 კანალიზაცია - ქვეკლასი შეიცავს:</w:t>
      </w:r>
    </w:p>
    <w:p w14:paraId="0A0B8D19" w14:textId="77777777" w:rsidR="00E53B69" w:rsidRPr="00066D3B" w:rsidRDefault="00E53B69" w:rsidP="005A33D7">
      <w:pPr>
        <w:pStyle w:val="ListParagraph"/>
        <w:numPr>
          <w:ilvl w:val="0"/>
          <w:numId w:val="23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>კოლექტორების ან კანალიზაციის დასამუშავებელი მოწყობილობების ექსპლუატაციას</w:t>
      </w:r>
    </w:p>
    <w:p w14:paraId="7830A58F" w14:textId="77777777" w:rsidR="00E53B69" w:rsidRPr="00066D3B" w:rsidRDefault="00E53B69" w:rsidP="005A33D7">
      <w:pPr>
        <w:pStyle w:val="ListParagraph"/>
        <w:numPr>
          <w:ilvl w:val="0"/>
          <w:numId w:val="23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>ჩამდინარე წყლების (საყოფაცხოვრებო და სამრეწველო ჩამდინარე წყლების, საცურაო აუზების წყლის და მისთ. ჩათვლით) გასუფთავებას ფიზიკური, ქიმიური და ბიოლოგიური პროცესებით, როგორებიცაა: გაზავება, გაფილტვრა, სედიმენტაცია და მისთ.</w:t>
      </w:r>
    </w:p>
    <w:p w14:paraId="7D4C68F7" w14:textId="77777777" w:rsidR="00E53B69" w:rsidRPr="00066D3B" w:rsidRDefault="00E53B69" w:rsidP="005A33D7">
      <w:pPr>
        <w:pStyle w:val="ListParagraph"/>
        <w:numPr>
          <w:ilvl w:val="0"/>
          <w:numId w:val="23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Times New Roman"/>
          <w:sz w:val="20"/>
          <w:szCs w:val="20"/>
          <w:lang w:val="ka-GE"/>
        </w:rPr>
        <w:t>საკანალიზაციო და სადრენაჟო არხების ტექნიკურ მომსახურებას და გასუფთავებას, საკანალიზაციო მილების მოქნილი ღეროებით</w:t>
      </w:r>
    </w:p>
    <w:p w14:paraId="7763BC0C" w14:textId="77777777" w:rsidR="008B33EE" w:rsidRPr="00066D3B" w:rsidRDefault="000F606E" w:rsidP="008B33EE">
      <w:pPr>
        <w:numPr>
          <w:ilvl w:val="0"/>
          <w:numId w:val="16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="008B33EE" w:rsidRPr="00066D3B">
        <w:rPr>
          <w:rFonts w:ascii="Sylfaen" w:eastAsia="Sylfaen" w:hAnsi="Sylfaen" w:cs="Sylfaen"/>
          <w:sz w:val="20"/>
          <w:szCs w:val="20"/>
          <w:lang w:val="ka-GE"/>
        </w:rPr>
        <w:t xml:space="preserve">დასაქმების საერთაშორისო კლასიფიკატორის (ISCO) კოდი: </w:t>
      </w:r>
      <w:r w:rsidR="0098591D" w:rsidRPr="00066D3B">
        <w:rPr>
          <w:rFonts w:ascii="Sylfaen" w:eastAsia="Sylfaen" w:hAnsi="Sylfaen" w:cs="Sylfaen"/>
          <w:sz w:val="20"/>
          <w:szCs w:val="20"/>
          <w:lang w:val="ka-GE"/>
        </w:rPr>
        <w:t>7126</w:t>
      </w:r>
      <w:r w:rsidR="00E53B69" w:rsidRPr="00066D3B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14:paraId="4831FCFD" w14:textId="77777777" w:rsidR="00952C34" w:rsidRPr="00066D3B" w:rsidRDefault="00952C34" w:rsidP="00952C34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C34DA7" w14:textId="77777777" w:rsidR="00952C34" w:rsidRPr="00066D3B" w:rsidRDefault="00952C34" w:rsidP="00471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sz w:val="20"/>
          <w:szCs w:val="20"/>
          <w:lang w:val="ka-GE"/>
        </w:rPr>
        <w:t>სტრუქტურა და მოდულები</w:t>
      </w:r>
    </w:p>
    <w:p w14:paraId="1F86CE0C" w14:textId="77777777" w:rsidR="00471D90" w:rsidRPr="00066D3B" w:rsidRDefault="00471D90" w:rsidP="00471D90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19B55B0" w14:textId="5E0AFC74" w:rsidR="00471D90" w:rsidRPr="00066D3B" w:rsidRDefault="00471D90" w:rsidP="00471D90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bCs/>
          <w:sz w:val="20"/>
          <w:szCs w:val="20"/>
          <w:lang w:val="ka-GE"/>
        </w:rPr>
        <w:t>„წყალმომარაგებისა და წყალარინების სისტემების“</w:t>
      </w:r>
      <w:r w:rsidRPr="00066D3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66D3B" w:rsidRPr="00066D3B">
        <w:rPr>
          <w:rFonts w:ascii="Sylfaen" w:eastAsia="Arial Unicode MS" w:hAnsi="Sylfaen" w:cs="Arial Unicode MS"/>
          <w:sz w:val="20"/>
          <w:szCs w:val="20"/>
          <w:lang w:val="ka-GE"/>
        </w:rPr>
        <w:t xml:space="preserve">ჩარჩო დოკუმენტი </w:t>
      </w:r>
      <w:r w:rsidRPr="00066D3B">
        <w:rPr>
          <w:rFonts w:ascii="Sylfaen" w:hAnsi="Sylfaen"/>
          <w:sz w:val="20"/>
          <w:szCs w:val="20"/>
          <w:lang w:val="ka-GE"/>
        </w:rPr>
        <w:t xml:space="preserve">აერთიანებს </w:t>
      </w:r>
      <w:r w:rsidR="004F6821" w:rsidRPr="00066D3B">
        <w:rPr>
          <w:rFonts w:ascii="Sylfaen" w:hAnsi="Sylfaen"/>
          <w:sz w:val="20"/>
          <w:szCs w:val="20"/>
          <w:lang w:val="ka-GE"/>
        </w:rPr>
        <w:t>საშუალო პროფესიულ</w:t>
      </w:r>
      <w:r w:rsidRPr="00066D3B">
        <w:rPr>
          <w:rFonts w:ascii="Sylfaen" w:hAnsi="Sylfaen"/>
          <w:sz w:val="20"/>
          <w:szCs w:val="20"/>
          <w:lang w:val="ka-GE"/>
        </w:rPr>
        <w:t xml:space="preserve"> ორ კვალიფიკაციას და </w:t>
      </w:r>
      <w:r w:rsidR="004F6821" w:rsidRPr="00066D3B">
        <w:rPr>
          <w:rFonts w:ascii="Sylfaen" w:hAnsi="Sylfaen"/>
          <w:sz w:val="20"/>
          <w:szCs w:val="20"/>
          <w:lang w:val="ka-GE"/>
        </w:rPr>
        <w:t>საბაზო პროფესიულ</w:t>
      </w:r>
      <w:r w:rsidRPr="00066D3B">
        <w:rPr>
          <w:rFonts w:ascii="Sylfaen" w:hAnsi="Sylfaen"/>
          <w:sz w:val="20"/>
          <w:szCs w:val="20"/>
          <w:lang w:val="ka-GE"/>
        </w:rPr>
        <w:t xml:space="preserve"> ერთ კვალიფიკაციას. </w:t>
      </w:r>
      <w:r w:rsidR="004F6821" w:rsidRPr="00066D3B">
        <w:rPr>
          <w:rFonts w:ascii="Sylfaen" w:hAnsi="Sylfaen" w:cs="Sylfaen"/>
          <w:sz w:val="20"/>
          <w:szCs w:val="20"/>
          <w:lang w:val="ka-GE"/>
        </w:rPr>
        <w:t>საშუალო პროფესიულ</w:t>
      </w:r>
      <w:r w:rsidR="00B619A0" w:rsidRPr="00066D3B">
        <w:rPr>
          <w:rFonts w:ascii="Sylfaen" w:hAnsi="Sylfaen" w:cs="Sylfaen"/>
          <w:sz w:val="20"/>
          <w:szCs w:val="20"/>
          <w:lang w:val="ka-GE"/>
        </w:rPr>
        <w:t xml:space="preserve"> ორ კვალიფიკაციას</w:t>
      </w:r>
      <w:r w:rsidRPr="00066D3B">
        <w:rPr>
          <w:rFonts w:ascii="Sylfaen" w:hAnsi="Sylfaen" w:cs="Sylfaen"/>
          <w:sz w:val="20"/>
          <w:szCs w:val="20"/>
          <w:lang w:val="ka-GE"/>
        </w:rPr>
        <w:t xml:space="preserve"> აქვთ საერთო </w:t>
      </w:r>
      <w:r w:rsidRPr="00066D3B">
        <w:rPr>
          <w:rFonts w:ascii="Sylfaen" w:hAnsi="Sylfaen"/>
          <w:sz w:val="20"/>
          <w:szCs w:val="20"/>
          <w:lang w:val="ka-GE"/>
        </w:rPr>
        <w:t>ზოგადი</w:t>
      </w:r>
      <w:r w:rsidR="00BD3F9A" w:rsidRPr="00066D3B">
        <w:rPr>
          <w:rFonts w:ascii="Sylfaen" w:hAnsi="Sylfaen"/>
          <w:sz w:val="20"/>
          <w:szCs w:val="20"/>
          <w:lang w:val="ka-GE"/>
        </w:rPr>
        <w:t xml:space="preserve"> </w:t>
      </w:r>
      <w:r w:rsidRPr="00066D3B">
        <w:rPr>
          <w:rFonts w:ascii="Sylfaen" w:hAnsi="Sylfaen"/>
          <w:sz w:val="20"/>
          <w:szCs w:val="20"/>
          <w:lang w:val="ka-GE"/>
        </w:rPr>
        <w:t xml:space="preserve">3 მოდული ჯამური 10 კრედიტის </w:t>
      </w:r>
      <w:r w:rsidR="00BD3F9A" w:rsidRPr="00066D3B">
        <w:rPr>
          <w:rFonts w:ascii="Sylfaen" w:hAnsi="Sylfaen"/>
          <w:sz w:val="20"/>
          <w:szCs w:val="20"/>
          <w:lang w:val="ka-GE"/>
        </w:rPr>
        <w:t>რა</w:t>
      </w:r>
      <w:r w:rsidRPr="00066D3B">
        <w:rPr>
          <w:rFonts w:ascii="Sylfaen" w:hAnsi="Sylfaen"/>
          <w:sz w:val="20"/>
          <w:szCs w:val="20"/>
          <w:lang w:val="ka-GE"/>
        </w:rPr>
        <w:t>ოდენობით</w:t>
      </w:r>
      <w:r w:rsidR="00B619A0" w:rsidRPr="00066D3B">
        <w:rPr>
          <w:rFonts w:ascii="Sylfaen" w:hAnsi="Sylfaen"/>
          <w:sz w:val="20"/>
          <w:szCs w:val="20"/>
          <w:lang w:val="ka-GE"/>
        </w:rPr>
        <w:t xml:space="preserve">. </w:t>
      </w:r>
      <w:r w:rsidR="004F6821" w:rsidRPr="00066D3B">
        <w:rPr>
          <w:rFonts w:ascii="Sylfaen" w:hAnsi="Sylfaen"/>
          <w:sz w:val="20"/>
          <w:szCs w:val="20"/>
          <w:lang w:val="ka-GE"/>
        </w:rPr>
        <w:t>საბაზო პროფესიულ</w:t>
      </w:r>
      <w:r w:rsidR="00B619A0" w:rsidRPr="00066D3B">
        <w:rPr>
          <w:rFonts w:ascii="Sylfaen" w:hAnsi="Sylfaen"/>
          <w:sz w:val="20"/>
          <w:szCs w:val="20"/>
          <w:lang w:val="ka-GE"/>
        </w:rPr>
        <w:t xml:space="preserve"> კვალიფიკაციას აქვს ზოგადი 6 მოდული ჯამური </w:t>
      </w:r>
      <w:r w:rsidR="00620392" w:rsidRPr="00066D3B">
        <w:rPr>
          <w:rFonts w:ascii="Sylfaen" w:hAnsi="Sylfaen"/>
          <w:sz w:val="20"/>
          <w:szCs w:val="20"/>
          <w:lang w:val="ka-GE"/>
        </w:rPr>
        <w:t>16</w:t>
      </w:r>
      <w:r w:rsidR="00B619A0" w:rsidRPr="00066D3B">
        <w:rPr>
          <w:rFonts w:ascii="Sylfaen" w:hAnsi="Sylfaen"/>
          <w:sz w:val="20"/>
          <w:szCs w:val="20"/>
          <w:lang w:val="ka-GE"/>
        </w:rPr>
        <w:t xml:space="preserve"> კრედიტის </w:t>
      </w:r>
      <w:r w:rsidR="00BD3F9A" w:rsidRPr="00066D3B">
        <w:rPr>
          <w:rFonts w:ascii="Sylfaen" w:hAnsi="Sylfaen"/>
          <w:sz w:val="20"/>
          <w:szCs w:val="20"/>
          <w:lang w:val="ka-GE"/>
        </w:rPr>
        <w:t>რა</w:t>
      </w:r>
      <w:r w:rsidR="00B619A0" w:rsidRPr="00066D3B">
        <w:rPr>
          <w:rFonts w:ascii="Sylfaen" w:hAnsi="Sylfaen"/>
          <w:sz w:val="20"/>
          <w:szCs w:val="20"/>
          <w:lang w:val="ka-GE"/>
        </w:rPr>
        <w:t>ოდენობით.</w:t>
      </w:r>
      <w:r w:rsidRPr="00066D3B">
        <w:rPr>
          <w:rFonts w:ascii="Sylfaen" w:hAnsi="Sylfaen"/>
          <w:sz w:val="20"/>
          <w:szCs w:val="20"/>
          <w:lang w:val="ka-GE"/>
        </w:rPr>
        <w:t xml:space="preserve"> </w:t>
      </w:r>
      <w:r w:rsidR="00B619A0" w:rsidRPr="00066D3B">
        <w:rPr>
          <w:rFonts w:ascii="Sylfaen" w:hAnsi="Sylfaen"/>
          <w:sz w:val="20"/>
          <w:szCs w:val="20"/>
          <w:lang w:val="ka-GE"/>
        </w:rPr>
        <w:t xml:space="preserve">მათ აქვთ </w:t>
      </w:r>
      <w:r w:rsidRPr="00066D3B">
        <w:rPr>
          <w:rFonts w:ascii="Sylfaen" w:hAnsi="Sylfaen"/>
          <w:sz w:val="20"/>
          <w:szCs w:val="20"/>
          <w:lang w:val="ka-GE"/>
        </w:rPr>
        <w:t>საერთო პროფესიული 2 მოდული ჯამური 6 კრედიტის ოდენობით.</w:t>
      </w:r>
    </w:p>
    <w:p w14:paraId="0F3304AD" w14:textId="1829DA13" w:rsidR="00A66C37" w:rsidRPr="00066D3B" w:rsidRDefault="004F6821" w:rsidP="00A66C3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lastRenderedPageBreak/>
        <w:t>საშუალო</w:t>
      </w:r>
      <w:r w:rsidR="00A66C37"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პროფესიული კვალიფიკაცია </w:t>
      </w:r>
      <w:r w:rsidR="00A66C37" w:rsidRPr="00066D3B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წყალმომარაგების სისტემების ექსპლუატაციაში</w:t>
      </w:r>
      <w:r w:rsidR="00A66C37" w:rsidRPr="00066D3B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A66C37" w:rsidRPr="00066D3B">
        <w:rPr>
          <w:rFonts w:ascii="Sylfaen" w:eastAsia="Times New Roman" w:hAnsi="Sylfaen" w:cs="Sylfaen"/>
          <w:sz w:val="20"/>
          <w:szCs w:val="20"/>
          <w:lang w:val="ka-GE"/>
        </w:rPr>
        <w:t>მოიცავს 10 პროფ</w:t>
      </w:r>
      <w:r w:rsidR="00554953" w:rsidRPr="00066D3B">
        <w:rPr>
          <w:rFonts w:ascii="Sylfaen" w:eastAsia="Times New Roman" w:hAnsi="Sylfaen" w:cs="Sylfaen"/>
          <w:sz w:val="20"/>
          <w:szCs w:val="20"/>
          <w:lang w:val="ka-GE"/>
        </w:rPr>
        <w:t>ესიულ</w:t>
      </w:r>
      <w:r w:rsidR="00A66C37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მოდულს ჯამური 36 კრედიტის </w:t>
      </w:r>
      <w:r w:rsidR="00BD3F9A" w:rsidRPr="00066D3B">
        <w:rPr>
          <w:rFonts w:ascii="Sylfaen" w:eastAsia="Times New Roman" w:hAnsi="Sylfaen" w:cs="Sylfaen"/>
          <w:sz w:val="20"/>
          <w:szCs w:val="20"/>
          <w:lang w:val="ka-GE"/>
        </w:rPr>
        <w:t>რა</w:t>
      </w:r>
      <w:r w:rsidR="00A66C37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ოდენობით. </w:t>
      </w:r>
      <w:r w:rsidR="00A66C37" w:rsidRPr="00066D3B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წყალმომარაგების სისტემების ექსპლუატაციაში </w:t>
      </w:r>
      <w:r w:rsidRPr="00066D3B">
        <w:rPr>
          <w:rFonts w:ascii="Sylfaen" w:eastAsia="Times New Roman" w:hAnsi="Sylfaen" w:cs="Sylfaen"/>
          <w:sz w:val="20"/>
          <w:szCs w:val="20"/>
          <w:lang w:val="ka-GE"/>
        </w:rPr>
        <w:t>საშუალო</w:t>
      </w:r>
      <w:r w:rsidR="00A66C37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A66C37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პროფესიული კვალიფიკაციის მინიჭებისათვის პირმა უნდა დააგროვოს </w:t>
      </w:r>
      <w:r w:rsidR="00A66C37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A66C37"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52 </w:t>
      </w:r>
      <w:r w:rsidR="00A66C37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A66C37" w:rsidRPr="00066D3B">
        <w:rPr>
          <w:rFonts w:ascii="Sylfaen" w:eastAsia="Times New Roman" w:hAnsi="Sylfaen" w:cs="Sylfaen"/>
          <w:b/>
          <w:sz w:val="20"/>
          <w:szCs w:val="20"/>
          <w:lang w:val="ka-GE"/>
        </w:rPr>
        <w:t>კრედიტი.</w:t>
      </w:r>
    </w:p>
    <w:p w14:paraId="33471C1E" w14:textId="7E0F190F" w:rsidR="00B619A0" w:rsidRPr="00066D3B" w:rsidRDefault="004F6821" w:rsidP="00B619A0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საშუალო</w:t>
      </w:r>
      <w:r w:rsidR="00B619A0"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პროფესიული კვალიფიკაცია </w:t>
      </w:r>
      <w:r w:rsidR="00B619A0" w:rsidRPr="00066D3B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წყალარინების სისტემების ექსპლუატაციაში</w:t>
      </w:r>
      <w:r w:rsidR="00B619A0" w:rsidRPr="00066D3B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>მოიცავს 9</w:t>
      </w:r>
      <w:r w:rsidR="00BD3F9A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>პროფ</w:t>
      </w:r>
      <w:r w:rsidR="00554953" w:rsidRPr="00066D3B">
        <w:rPr>
          <w:rFonts w:ascii="Sylfaen" w:eastAsia="Times New Roman" w:hAnsi="Sylfaen" w:cs="Sylfaen"/>
          <w:sz w:val="20"/>
          <w:szCs w:val="20"/>
          <w:lang w:val="ka-GE"/>
        </w:rPr>
        <w:t>ესიულ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მოდულს ჯამური 36 კრედიტის </w:t>
      </w:r>
      <w:r w:rsidR="00BD3F9A" w:rsidRPr="00066D3B">
        <w:rPr>
          <w:rFonts w:ascii="Sylfaen" w:eastAsia="Times New Roman" w:hAnsi="Sylfaen" w:cs="Sylfaen"/>
          <w:sz w:val="20"/>
          <w:szCs w:val="20"/>
          <w:lang w:val="ka-GE"/>
        </w:rPr>
        <w:t>რა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ოდენობით. </w:t>
      </w:r>
      <w:r w:rsidR="00B619A0" w:rsidRPr="00066D3B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წყალარინების სისტემების ექსპლუატაციაში </w:t>
      </w:r>
      <w:r w:rsidRPr="00066D3B">
        <w:rPr>
          <w:rFonts w:ascii="Sylfaen" w:eastAsia="Times New Roman" w:hAnsi="Sylfaen" w:cs="Sylfaen"/>
          <w:sz w:val="20"/>
          <w:szCs w:val="20"/>
          <w:lang w:val="ka-GE"/>
        </w:rPr>
        <w:t>საშუალო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პროფესიული კვალიფიკაციის მინიჭებისათვის პირმა უნდა დააგროვოს 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52 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066D3B">
        <w:rPr>
          <w:rFonts w:ascii="Sylfaen" w:eastAsia="Times New Roman" w:hAnsi="Sylfaen" w:cs="Sylfaen"/>
          <w:b/>
          <w:sz w:val="20"/>
          <w:szCs w:val="20"/>
          <w:lang w:val="ka-GE"/>
        </w:rPr>
        <w:t>კრედიტი.</w:t>
      </w:r>
    </w:p>
    <w:p w14:paraId="4A0E7860" w14:textId="21BC922A" w:rsidR="00B619A0" w:rsidRPr="00152CDF" w:rsidRDefault="004F6821" w:rsidP="00A66C3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საბაზო</w:t>
      </w:r>
      <w:r w:rsidR="00B619A0"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პროფესიული კვალიფიკაცია </w:t>
      </w:r>
      <w:r w:rsidR="00B619A0" w:rsidRPr="00066D3B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სანტექნიკის სი</w:t>
      </w:r>
      <w:r w:rsidR="00EE4BE8" w:rsidRPr="00066D3B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ს</w:t>
      </w:r>
      <w:r w:rsidR="00B619A0" w:rsidRPr="00066D3B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 xml:space="preserve">ტემების ექსპლუატაციაში 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>მოიცავს 13 პროფ</w:t>
      </w:r>
      <w:r w:rsidR="00554953" w:rsidRPr="00066D3B">
        <w:rPr>
          <w:rFonts w:ascii="Sylfaen" w:eastAsia="Times New Roman" w:hAnsi="Sylfaen" w:cs="Sylfaen"/>
          <w:sz w:val="20"/>
          <w:szCs w:val="20"/>
          <w:lang w:val="ka-GE"/>
        </w:rPr>
        <w:t>ესიულ</w:t>
      </w:r>
      <w:r w:rsidR="0050706C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მოდულს ჯამური 5</w:t>
      </w:r>
      <w:r w:rsidR="00DE0B2F" w:rsidRPr="00066D3B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კრედიტის </w:t>
      </w:r>
      <w:r w:rsidR="00BD3F9A" w:rsidRPr="00066D3B">
        <w:rPr>
          <w:rFonts w:ascii="Sylfaen" w:eastAsia="Times New Roman" w:hAnsi="Sylfaen" w:cs="Sylfaen"/>
          <w:sz w:val="20"/>
          <w:szCs w:val="20"/>
          <w:lang w:val="ka-GE"/>
        </w:rPr>
        <w:t>რა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ოდენობით. </w:t>
      </w:r>
      <w:r w:rsidR="0050706C" w:rsidRPr="00066D3B">
        <w:rPr>
          <w:rFonts w:ascii="Sylfaen" w:hAnsi="Sylfaen" w:cs="Sylfaen"/>
          <w:sz w:val="20"/>
          <w:szCs w:val="20"/>
          <w:lang w:val="ka-GE"/>
        </w:rPr>
        <w:t>სანტექნიკის სი</w:t>
      </w:r>
      <w:r w:rsidR="00EE4BE8" w:rsidRPr="00066D3B">
        <w:rPr>
          <w:rFonts w:ascii="Sylfaen" w:hAnsi="Sylfaen" w:cs="Sylfaen"/>
          <w:sz w:val="20"/>
          <w:szCs w:val="20"/>
          <w:lang w:val="ka-GE"/>
        </w:rPr>
        <w:t>ს</w:t>
      </w:r>
      <w:r w:rsidR="0050706C" w:rsidRPr="00066D3B">
        <w:rPr>
          <w:rFonts w:ascii="Sylfaen" w:hAnsi="Sylfaen" w:cs="Sylfaen"/>
          <w:sz w:val="20"/>
          <w:szCs w:val="20"/>
          <w:lang w:val="ka-GE"/>
        </w:rPr>
        <w:t>ტემების ექსპლუატაციაში</w:t>
      </w:r>
      <w:r w:rsidR="00B619A0" w:rsidRPr="00066D3B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Pr="00066D3B">
        <w:rPr>
          <w:rFonts w:ascii="Sylfaen" w:eastAsia="Times New Roman" w:hAnsi="Sylfaen" w:cs="Sylfaen"/>
          <w:sz w:val="20"/>
          <w:szCs w:val="20"/>
          <w:lang w:val="ka-GE"/>
        </w:rPr>
        <w:t>საბაზო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066D3B">
        <w:rPr>
          <w:rFonts w:ascii="Sylfaen" w:eastAsia="Times New Roman" w:hAnsi="Sylfaen" w:cs="Times New Roman"/>
          <w:sz w:val="20"/>
          <w:szCs w:val="20"/>
          <w:lang w:val="ka-GE"/>
        </w:rPr>
        <w:t xml:space="preserve">პროფესიული კვალიფიკაციის მინიჭებისათვის პირმა უნდა დააგროვოს 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DE0B2F"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79</w:t>
      </w:r>
      <w:r w:rsidR="00B619A0"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r w:rsidR="00B619A0"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066D3B">
        <w:rPr>
          <w:rFonts w:ascii="Sylfaen" w:eastAsia="Times New Roman" w:hAnsi="Sylfaen" w:cs="Sylfaen"/>
          <w:b/>
          <w:sz w:val="20"/>
          <w:szCs w:val="20"/>
          <w:lang w:val="ka-GE"/>
        </w:rPr>
        <w:t>კრედიტი.</w:t>
      </w:r>
      <w:r w:rsidR="0016342E" w:rsidRPr="00066D3B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 </w:t>
      </w:r>
    </w:p>
    <w:p w14:paraId="5A402308" w14:textId="77777777" w:rsidR="00152CDF" w:rsidRPr="00066D3B" w:rsidRDefault="00152CDF" w:rsidP="00152CDF">
      <w:p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</w:p>
    <w:p w14:paraId="59DB0E4F" w14:textId="28D63E72" w:rsidR="00952C34" w:rsidRPr="00152CDF" w:rsidRDefault="00A66C37" w:rsidP="00152CDF">
      <w:pPr>
        <w:jc w:val="both"/>
        <w:rPr>
          <w:rFonts w:ascii="Sylfaen" w:hAnsi="Sylfaen" w:cs="Sylfaen"/>
          <w:i/>
          <w:sz w:val="20"/>
          <w:szCs w:val="20"/>
          <w:lang w:val="ka-GE"/>
        </w:rPr>
      </w:pPr>
      <w:r w:rsidRPr="00066D3B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bookmarkStart w:id="1" w:name="_Hlk18326102"/>
      <w:r w:rsidR="00152CDF" w:rsidRPr="003D004F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*არ გაითვალისწინება ისეთ სასწავლო გეგმაში, რომელშიც ინტეგრირებულია </w:t>
      </w:r>
      <w:r w:rsidR="00152CDF" w:rsidRPr="003D004F">
        <w:rPr>
          <w:rFonts w:ascii="Sylfaen" w:hAnsi="Sylfaen"/>
          <w:b/>
          <w:sz w:val="20"/>
          <w:szCs w:val="20"/>
          <w:lang w:val="ka-GE"/>
        </w:rPr>
        <w:t>ზოგადი განათლების საშუალო საფეხურის სწავლის შედეგები</w:t>
      </w:r>
      <w:bookmarkEnd w:id="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1"/>
        <w:gridCol w:w="14"/>
        <w:gridCol w:w="17"/>
        <w:gridCol w:w="5865"/>
        <w:gridCol w:w="5945"/>
        <w:gridCol w:w="1582"/>
      </w:tblGrid>
      <w:tr w:rsidR="00104210" w:rsidRPr="00066D3B" w14:paraId="560BE81D" w14:textId="067349FD" w:rsidTr="00DB79B3">
        <w:trPr>
          <w:trHeight w:val="607"/>
        </w:trPr>
        <w:tc>
          <w:tcPr>
            <w:tcW w:w="276" w:type="pct"/>
            <w:gridSpan w:val="3"/>
            <w:shd w:val="clear" w:color="auto" w:fill="BDD6EE" w:themeFill="accent1" w:themeFillTint="66"/>
            <w:vAlign w:val="center"/>
          </w:tcPr>
          <w:p w14:paraId="43C0C9D6" w14:textId="371B9C49" w:rsidR="00104210" w:rsidRPr="00066D3B" w:rsidRDefault="00104210" w:rsidP="00E06DBB">
            <w:pPr>
              <w:spacing w:after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2069" w:type="pct"/>
            <w:shd w:val="clear" w:color="auto" w:fill="BDD6EE" w:themeFill="accent1" w:themeFillTint="66"/>
            <w:vAlign w:val="center"/>
          </w:tcPr>
          <w:p w14:paraId="0A75BFA6" w14:textId="0226AEF6" w:rsidR="00104210" w:rsidRPr="00066D3B" w:rsidRDefault="00104210" w:rsidP="00104210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მოდულები</w:t>
            </w:r>
          </w:p>
        </w:tc>
        <w:tc>
          <w:tcPr>
            <w:tcW w:w="2097" w:type="pct"/>
            <w:shd w:val="clear" w:color="auto" w:fill="BDD6EE" w:themeFill="accent1" w:themeFillTint="66"/>
            <w:vAlign w:val="center"/>
          </w:tcPr>
          <w:p w14:paraId="6F005BDC" w14:textId="07F03080" w:rsidR="00104210" w:rsidRPr="00066D3B" w:rsidRDefault="00104210" w:rsidP="00104210">
            <w:pPr>
              <w:spacing w:after="0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წყალმომარაგების სისტემების </w:t>
            </w:r>
            <w:r w:rsidR="002A6387" w:rsidRPr="00066D3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ექსპლუატაცია</w:t>
            </w:r>
          </w:p>
          <w:p w14:paraId="7FF1F962" w14:textId="13043509" w:rsidR="00104210" w:rsidRPr="00066D3B" w:rsidRDefault="00104210" w:rsidP="00104210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წყალარინების სისტემების </w:t>
            </w:r>
            <w:r w:rsidR="002A6387" w:rsidRPr="00066D3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ექსპლუატაცია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0FEA1893" w14:textId="729958D6" w:rsidR="00104210" w:rsidRPr="00066D3B" w:rsidRDefault="00104210" w:rsidP="00E06DBB">
            <w:pPr>
              <w:spacing w:after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50706C" w:rsidRPr="00066D3B" w14:paraId="12F73259" w14:textId="77777777" w:rsidTr="00DB79B3">
        <w:trPr>
          <w:trHeight w:val="258"/>
        </w:trPr>
        <w:tc>
          <w:tcPr>
            <w:tcW w:w="276" w:type="pct"/>
            <w:gridSpan w:val="3"/>
            <w:vAlign w:val="center"/>
          </w:tcPr>
          <w:p w14:paraId="303C7264" w14:textId="77777777" w:rsidR="0050706C" w:rsidRPr="00066D3B" w:rsidRDefault="0050706C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66" w:type="pct"/>
            <w:gridSpan w:val="2"/>
          </w:tcPr>
          <w:p w14:paraId="19FD2F3C" w14:textId="77777777" w:rsidR="0050706C" w:rsidRPr="00066D3B" w:rsidRDefault="0050706C" w:rsidP="00E06DBB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 xml:space="preserve">უცხოური ენა   </w:t>
            </w:r>
          </w:p>
        </w:tc>
        <w:tc>
          <w:tcPr>
            <w:tcW w:w="558" w:type="pct"/>
            <w:vAlign w:val="center"/>
          </w:tcPr>
          <w:p w14:paraId="2109E086" w14:textId="77777777" w:rsidR="0050706C" w:rsidRPr="00066D3B" w:rsidRDefault="0050706C" w:rsidP="00E06DB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50706C" w:rsidRPr="00066D3B" w14:paraId="6BB69989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3053469E" w14:textId="77777777" w:rsidR="0050706C" w:rsidRPr="00066D3B" w:rsidRDefault="0050706C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66" w:type="pct"/>
            <w:gridSpan w:val="2"/>
          </w:tcPr>
          <w:p w14:paraId="05C8DD6A" w14:textId="11F4EE45" w:rsidR="0050706C" w:rsidRPr="00152CDF" w:rsidRDefault="0050706C" w:rsidP="00E06DB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52CDF">
              <w:rPr>
                <w:rFonts w:ascii="Sylfaen" w:hAnsi="Sylfaen"/>
                <w:b/>
                <w:sz w:val="20"/>
                <w:szCs w:val="20"/>
                <w:lang w:val="ka-GE"/>
              </w:rPr>
              <w:t>მეწარმეობა 2</w:t>
            </w:r>
            <w:r w:rsidR="00152CDF" w:rsidRPr="00152CDF">
              <w:rPr>
                <w:rFonts w:ascii="Sylfaen" w:hAnsi="Sylfae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558" w:type="pct"/>
            <w:vAlign w:val="center"/>
          </w:tcPr>
          <w:p w14:paraId="05E2DFF6" w14:textId="77777777" w:rsidR="0050706C" w:rsidRPr="00066D3B" w:rsidRDefault="0050706C" w:rsidP="00E06DB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50706C" w:rsidRPr="00066D3B" w14:paraId="012BAE05" w14:textId="77777777" w:rsidTr="00DB79B3">
        <w:trPr>
          <w:trHeight w:val="372"/>
        </w:trPr>
        <w:tc>
          <w:tcPr>
            <w:tcW w:w="276" w:type="pct"/>
            <w:gridSpan w:val="3"/>
            <w:vAlign w:val="center"/>
          </w:tcPr>
          <w:p w14:paraId="572D0D50" w14:textId="77777777" w:rsidR="0050706C" w:rsidRPr="00066D3B" w:rsidRDefault="0050706C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66" w:type="pct"/>
            <w:gridSpan w:val="2"/>
          </w:tcPr>
          <w:p w14:paraId="7664894E" w14:textId="77777777" w:rsidR="0050706C" w:rsidRPr="00066D3B" w:rsidRDefault="0050706C" w:rsidP="00E06DBB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558" w:type="pct"/>
            <w:vAlign w:val="center"/>
          </w:tcPr>
          <w:p w14:paraId="09F46DF9" w14:textId="77777777" w:rsidR="0050706C" w:rsidRPr="00066D3B" w:rsidRDefault="0050706C" w:rsidP="00E06DB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952C34" w:rsidRPr="00066D3B" w14:paraId="6B967DFE" w14:textId="77777777" w:rsidTr="00DB79B3">
        <w:trPr>
          <w:trHeight w:val="295"/>
        </w:trPr>
        <w:tc>
          <w:tcPr>
            <w:tcW w:w="4442" w:type="pct"/>
            <w:gridSpan w:val="5"/>
            <w:vAlign w:val="center"/>
          </w:tcPr>
          <w:p w14:paraId="03BFB104" w14:textId="5B1F1079" w:rsidR="00952C34" w:rsidRPr="00066D3B" w:rsidRDefault="00104210" w:rsidP="00104210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6BF68699" w14:textId="77777777" w:rsidR="00952C34" w:rsidRPr="00066D3B" w:rsidRDefault="00952C34" w:rsidP="00E06DB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</w:tr>
      <w:tr w:rsidR="00A33B81" w:rsidRPr="00066D3B" w14:paraId="66D65691" w14:textId="5406C08E" w:rsidTr="00DB79B3">
        <w:trPr>
          <w:trHeight w:val="280"/>
        </w:trPr>
        <w:tc>
          <w:tcPr>
            <w:tcW w:w="265" w:type="pct"/>
            <w:shd w:val="clear" w:color="auto" w:fill="BDD6EE" w:themeFill="accent1" w:themeFillTint="66"/>
            <w:vAlign w:val="center"/>
          </w:tcPr>
          <w:p w14:paraId="076C7522" w14:textId="2FAB6F6E" w:rsidR="00A33B81" w:rsidRPr="00066D3B" w:rsidRDefault="00A33B81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2080" w:type="pct"/>
            <w:gridSpan w:val="3"/>
            <w:shd w:val="clear" w:color="auto" w:fill="BDD6EE" w:themeFill="accent1" w:themeFillTint="66"/>
            <w:vAlign w:val="center"/>
          </w:tcPr>
          <w:p w14:paraId="59C230E7" w14:textId="2A4F7E63" w:rsidR="00A33B81" w:rsidRPr="00066D3B" w:rsidRDefault="00A33B81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მოდულები</w:t>
            </w:r>
          </w:p>
        </w:tc>
        <w:tc>
          <w:tcPr>
            <w:tcW w:w="2097" w:type="pct"/>
            <w:shd w:val="clear" w:color="auto" w:fill="BDD6EE" w:themeFill="accent1" w:themeFillTint="66"/>
            <w:vAlign w:val="center"/>
          </w:tcPr>
          <w:p w14:paraId="18D7B093" w14:textId="199FC861" w:rsidR="00A33B81" w:rsidRPr="00066D3B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shd w:val="clear" w:color="auto" w:fill="BDD6EE" w:themeFill="accent1" w:themeFillTint="66"/>
                <w:lang w:val="ka-GE"/>
              </w:rPr>
              <w:t xml:space="preserve">სანტექნიკის </w:t>
            </w: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სისტემების </w:t>
            </w:r>
            <w:r w:rsidR="002A6387"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ექსპლუატაცია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2215F309" w14:textId="7CBDCFBE" w:rsidR="00A33B81" w:rsidRPr="00066D3B" w:rsidRDefault="00A33B81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A33B81" w:rsidRPr="00066D3B" w14:paraId="2EE05880" w14:textId="581F1DED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3569975B" w14:textId="52B0829D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D51B67" w14:textId="16E9046C" w:rsidR="00A33B81" w:rsidRPr="00066D3B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C0043" w14:textId="72F5357A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A33B81" w:rsidRPr="00066D3B" w14:paraId="17354F80" w14:textId="5023C176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6CE1382F" w14:textId="1A407D83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5E4DD1" w14:textId="404DE7F4" w:rsidR="00A33B81" w:rsidRPr="00066D3B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უცხოური ენა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19A19" w14:textId="44117571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33B81" w:rsidRPr="00066D3B" w14:paraId="2E43F002" w14:textId="146ED28A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24FA3805" w14:textId="40DB46E1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61848F" w14:textId="289BA2DA" w:rsidR="00A33B81" w:rsidRPr="00066D3B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მეწარმეობა 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FBB31" w14:textId="6CD34E15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2</w:t>
            </w:r>
          </w:p>
        </w:tc>
      </w:tr>
      <w:tr w:rsidR="00A33B81" w:rsidRPr="00066D3B" w14:paraId="5AAAF174" w14:textId="5E61CB43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410E3F9B" w14:textId="6CFE6759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36325C" w14:textId="620ADA7C" w:rsidR="00A33B81" w:rsidRPr="00066D3B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BFA98C" w14:textId="01677A43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A33B81" w:rsidRPr="00066D3B" w14:paraId="515CF869" w14:textId="33D405A4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57C23AF7" w14:textId="1BA7F1DD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597797" w14:textId="45C09AFA" w:rsidR="00A33B81" w:rsidRPr="00066D3B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სამოქალაქო განათლება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924DD" w14:textId="79CA0EEA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A33B81" w:rsidRPr="00066D3B" w14:paraId="11E21C30" w14:textId="77777777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67A43DB9" w14:textId="414200EA" w:rsidR="00A33B81" w:rsidRPr="00066D3B" w:rsidRDefault="00A33B81" w:rsidP="00A33B81">
            <w:pPr>
              <w:spacing w:after="0"/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2E0D36D" w14:textId="1C29EC20" w:rsidR="00A33B81" w:rsidRPr="00066D3B" w:rsidRDefault="00A33B81" w:rsidP="00A33B81">
            <w:pPr>
              <w:spacing w:after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BC1AF" w14:textId="57AB1826" w:rsidR="00A33B81" w:rsidRPr="00066D3B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C51534" w:rsidRPr="00066D3B" w14:paraId="175457F6" w14:textId="01A432F9" w:rsidTr="00DB79B3">
        <w:trPr>
          <w:trHeight w:val="280"/>
        </w:trPr>
        <w:tc>
          <w:tcPr>
            <w:tcW w:w="4442" w:type="pct"/>
            <w:gridSpan w:val="5"/>
            <w:shd w:val="clear" w:color="auto" w:fill="FFFFFF" w:themeFill="background1"/>
            <w:vAlign w:val="center"/>
          </w:tcPr>
          <w:p w14:paraId="5C55BA72" w14:textId="53F0D74F" w:rsidR="00C51534" w:rsidRPr="00066D3B" w:rsidRDefault="00C51534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13441C07" w14:textId="2CB42E65" w:rsidR="00C51534" w:rsidRPr="00066D3B" w:rsidRDefault="00C51534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</w:p>
        </w:tc>
      </w:tr>
      <w:tr w:rsidR="00C51534" w:rsidRPr="00066D3B" w14:paraId="13E481A0" w14:textId="184E6AE2" w:rsidTr="00DB79B3">
        <w:trPr>
          <w:trHeight w:val="280"/>
        </w:trPr>
        <w:tc>
          <w:tcPr>
            <w:tcW w:w="276" w:type="pct"/>
            <w:gridSpan w:val="3"/>
            <w:shd w:val="clear" w:color="auto" w:fill="BDD6EE" w:themeFill="accent1" w:themeFillTint="66"/>
            <w:vAlign w:val="center"/>
          </w:tcPr>
          <w:p w14:paraId="02FF36C3" w14:textId="26BB8AF6" w:rsidR="00C51534" w:rsidRPr="00066D3B" w:rsidRDefault="00C51534" w:rsidP="00C51534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166" w:type="pct"/>
            <w:gridSpan w:val="2"/>
            <w:shd w:val="clear" w:color="auto" w:fill="BDD6EE" w:themeFill="accent1" w:themeFillTint="66"/>
            <w:vAlign w:val="center"/>
          </w:tcPr>
          <w:p w14:paraId="6412737D" w14:textId="707FECED" w:rsidR="00C51534" w:rsidRPr="00066D3B" w:rsidRDefault="00C51534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საერთო პროფესიული მოდულები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13672A95" w14:textId="03CEC19C" w:rsidR="00C51534" w:rsidRPr="00066D3B" w:rsidRDefault="00C51534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B613E7" w:rsidRPr="00066D3B" w14:paraId="2C84A779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4232BF1C" w14:textId="77777777" w:rsidR="00B613E7" w:rsidRPr="00066D3B" w:rsidRDefault="00B613E7" w:rsidP="0055495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66" w:type="pct"/>
            <w:gridSpan w:val="2"/>
          </w:tcPr>
          <w:p w14:paraId="2FDA5D08" w14:textId="77777777" w:rsidR="00B613E7" w:rsidRPr="00066D3B" w:rsidRDefault="00B613E7" w:rsidP="0055495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გაცნობითი პრაქტიკა წყალმომარაგებისა და წყალარინების სისტემებში</w:t>
            </w:r>
          </w:p>
        </w:tc>
        <w:tc>
          <w:tcPr>
            <w:tcW w:w="558" w:type="pct"/>
            <w:vAlign w:val="center"/>
          </w:tcPr>
          <w:p w14:paraId="672FB6CC" w14:textId="77777777" w:rsidR="00B613E7" w:rsidRPr="00066D3B" w:rsidRDefault="00B613E7" w:rsidP="0055495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B613E7" w:rsidRPr="00066D3B" w14:paraId="7F780A56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78198DFE" w14:textId="77777777" w:rsidR="00B613E7" w:rsidRPr="00066D3B" w:rsidRDefault="00B613E7" w:rsidP="0055495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66" w:type="pct"/>
            <w:gridSpan w:val="2"/>
          </w:tcPr>
          <w:p w14:paraId="07693C98" w14:textId="77777777" w:rsidR="00B613E7" w:rsidRPr="00066D3B" w:rsidRDefault="00B613E7" w:rsidP="0055495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კომპანიის მოთხოვნები და საინფორმაციო ბაზები</w:t>
            </w:r>
          </w:p>
        </w:tc>
        <w:tc>
          <w:tcPr>
            <w:tcW w:w="558" w:type="pct"/>
            <w:vAlign w:val="center"/>
          </w:tcPr>
          <w:p w14:paraId="6B46354F" w14:textId="77777777" w:rsidR="00B613E7" w:rsidRPr="00066D3B" w:rsidRDefault="00B613E7" w:rsidP="0055495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952C34" w:rsidRPr="00066D3B" w14:paraId="35322A10" w14:textId="77777777" w:rsidTr="00DB79B3">
        <w:trPr>
          <w:trHeight w:val="179"/>
        </w:trPr>
        <w:tc>
          <w:tcPr>
            <w:tcW w:w="4442" w:type="pct"/>
            <w:gridSpan w:val="5"/>
            <w:vAlign w:val="center"/>
          </w:tcPr>
          <w:p w14:paraId="3B318226" w14:textId="70B34F12" w:rsidR="00952C34" w:rsidRPr="00066D3B" w:rsidRDefault="00554953" w:rsidP="0055495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755ABDD9" w14:textId="77777777" w:rsidR="00952C34" w:rsidRPr="00066D3B" w:rsidRDefault="00952C34" w:rsidP="0055495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</w:tr>
      <w:tr w:rsidR="00DB79B3" w:rsidRPr="00066D3B" w14:paraId="57602A7A" w14:textId="65E1B2A5" w:rsidTr="002A6387">
        <w:trPr>
          <w:trHeight w:val="280"/>
        </w:trPr>
        <w:tc>
          <w:tcPr>
            <w:tcW w:w="276" w:type="pct"/>
            <w:gridSpan w:val="3"/>
            <w:shd w:val="clear" w:color="auto" w:fill="BDD6EE" w:themeFill="accent1" w:themeFillTint="66"/>
            <w:vAlign w:val="center"/>
          </w:tcPr>
          <w:p w14:paraId="608487F2" w14:textId="746F2B6B" w:rsidR="00DB79B3" w:rsidRPr="00066D3B" w:rsidRDefault="00DB79B3" w:rsidP="00DB79B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166" w:type="pct"/>
            <w:gridSpan w:val="2"/>
            <w:shd w:val="clear" w:color="auto" w:fill="BDD6EE" w:themeFill="accent1" w:themeFillTint="66"/>
            <w:vAlign w:val="center"/>
          </w:tcPr>
          <w:p w14:paraId="53BD0EE3" w14:textId="0EEF43AC" w:rsidR="00DB79B3" w:rsidRPr="00066D3B" w:rsidRDefault="00DB79B3" w:rsidP="00DB79B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პროფესიული მოდულები - </w:t>
            </w:r>
            <w:r w:rsidRPr="00066D3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წყალმომარაგების სისტემების </w:t>
            </w:r>
            <w:r w:rsidR="002A6387" w:rsidRPr="00066D3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ექსპლუატაცია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1E8F4A12" w14:textId="493796C1" w:rsidR="00DB79B3" w:rsidRPr="00066D3B" w:rsidRDefault="00DB79B3" w:rsidP="00DB79B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B613E7" w:rsidRPr="00066D3B" w14:paraId="28F83424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394F9D78" w14:textId="77777777" w:rsidR="00B613E7" w:rsidRPr="00066D3B" w:rsidRDefault="00B613E7" w:rsidP="00DB79B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4166" w:type="pct"/>
            <w:gridSpan w:val="2"/>
          </w:tcPr>
          <w:p w14:paraId="3E58E327" w14:textId="77777777" w:rsidR="00B613E7" w:rsidRPr="00066D3B" w:rsidRDefault="00B613E7" w:rsidP="00DB79B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უსაფრთხო სამუშაო გარემო</w:t>
            </w:r>
          </w:p>
        </w:tc>
        <w:tc>
          <w:tcPr>
            <w:tcW w:w="558" w:type="pct"/>
            <w:vAlign w:val="center"/>
          </w:tcPr>
          <w:p w14:paraId="730F31D9" w14:textId="77777777" w:rsidR="00B613E7" w:rsidRPr="00066D3B" w:rsidRDefault="00B613E7" w:rsidP="00DB79B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066D3B" w14:paraId="45013AD1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54F5088B" w14:textId="77777777" w:rsidR="00B613E7" w:rsidRPr="00066D3B" w:rsidRDefault="00B613E7" w:rsidP="00DB79B3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66" w:type="pct"/>
            <w:gridSpan w:val="2"/>
          </w:tcPr>
          <w:p w14:paraId="57559091" w14:textId="77777777" w:rsidR="00B613E7" w:rsidRPr="00066D3B" w:rsidRDefault="00B613E7" w:rsidP="00DB79B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წყლით მომარაგების ქსელის სამეცნიერო და ტექნიკური ასპექტები</w:t>
            </w:r>
          </w:p>
        </w:tc>
        <w:tc>
          <w:tcPr>
            <w:tcW w:w="558" w:type="pct"/>
            <w:vAlign w:val="center"/>
          </w:tcPr>
          <w:p w14:paraId="0897DCE0" w14:textId="77777777" w:rsidR="00B613E7" w:rsidRPr="00066D3B" w:rsidRDefault="00B613E7" w:rsidP="00DB79B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066D3B" w14:paraId="5AC4CAC0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5B3A3BAA" w14:textId="77777777" w:rsidR="00B613E7" w:rsidRPr="00066D3B" w:rsidRDefault="00B613E7" w:rsidP="00DB79B3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66" w:type="pct"/>
            <w:gridSpan w:val="2"/>
          </w:tcPr>
          <w:p w14:paraId="640FDD7F" w14:textId="77777777" w:rsidR="00B613E7" w:rsidRPr="00066D3B" w:rsidRDefault="00B613E7" w:rsidP="00DB79B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აღჭურვილობის მუშაობის და მომსახურების პრინციპები</w:t>
            </w:r>
          </w:p>
        </w:tc>
        <w:tc>
          <w:tcPr>
            <w:tcW w:w="558" w:type="pct"/>
            <w:vAlign w:val="center"/>
          </w:tcPr>
          <w:p w14:paraId="4FB12AD3" w14:textId="77777777" w:rsidR="00B613E7" w:rsidRPr="00066D3B" w:rsidRDefault="00B613E7" w:rsidP="00DB79B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066D3B" w14:paraId="5F0FD0B6" w14:textId="77777777" w:rsidTr="00DB79B3">
        <w:trPr>
          <w:trHeight w:val="81"/>
        </w:trPr>
        <w:tc>
          <w:tcPr>
            <w:tcW w:w="276" w:type="pct"/>
            <w:gridSpan w:val="3"/>
            <w:vAlign w:val="center"/>
          </w:tcPr>
          <w:p w14:paraId="4AA30962" w14:textId="77777777" w:rsidR="00B613E7" w:rsidRPr="00066D3B" w:rsidRDefault="00B613E7" w:rsidP="006E54A5">
            <w:pPr>
              <w:tabs>
                <w:tab w:val="left" w:pos="72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166" w:type="pct"/>
            <w:gridSpan w:val="2"/>
          </w:tcPr>
          <w:p w14:paraId="6BABC213" w14:textId="77777777" w:rsidR="00B613E7" w:rsidRPr="00066D3B" w:rsidRDefault="00B613E7" w:rsidP="00DB574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ქსელის სამუშაოები</w:t>
            </w:r>
          </w:p>
        </w:tc>
        <w:tc>
          <w:tcPr>
            <w:tcW w:w="558" w:type="pct"/>
            <w:vAlign w:val="center"/>
          </w:tcPr>
          <w:p w14:paraId="37414C10" w14:textId="77777777" w:rsidR="00B613E7" w:rsidRPr="00066D3B" w:rsidRDefault="00B613E7" w:rsidP="00E5477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066D3B" w14:paraId="464EDF1C" w14:textId="77777777" w:rsidTr="00DB79B3">
        <w:trPr>
          <w:trHeight w:val="86"/>
        </w:trPr>
        <w:tc>
          <w:tcPr>
            <w:tcW w:w="276" w:type="pct"/>
            <w:gridSpan w:val="3"/>
            <w:vAlign w:val="center"/>
          </w:tcPr>
          <w:p w14:paraId="7CC6BA38" w14:textId="77777777" w:rsidR="00B613E7" w:rsidRPr="00066D3B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166" w:type="pct"/>
            <w:gridSpan w:val="2"/>
          </w:tcPr>
          <w:p w14:paraId="6EE2E9F5" w14:textId="77777777" w:rsidR="00B613E7" w:rsidRPr="00066D3B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სისტემების მონტაჟი</w:t>
            </w:r>
          </w:p>
        </w:tc>
        <w:tc>
          <w:tcPr>
            <w:tcW w:w="558" w:type="pct"/>
            <w:vAlign w:val="center"/>
          </w:tcPr>
          <w:p w14:paraId="12364056" w14:textId="77777777" w:rsidR="00B613E7" w:rsidRPr="00066D3B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066D3B" w14:paraId="1873DC3F" w14:textId="77777777" w:rsidTr="00DB79B3">
        <w:trPr>
          <w:trHeight w:val="89"/>
        </w:trPr>
        <w:tc>
          <w:tcPr>
            <w:tcW w:w="276" w:type="pct"/>
            <w:gridSpan w:val="3"/>
            <w:vAlign w:val="center"/>
          </w:tcPr>
          <w:p w14:paraId="5AD21408" w14:textId="77777777" w:rsidR="00B613E7" w:rsidRPr="00066D3B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4166" w:type="pct"/>
            <w:gridSpan w:val="2"/>
          </w:tcPr>
          <w:p w14:paraId="48574F19" w14:textId="77777777" w:rsidR="00B613E7" w:rsidRPr="00066D3B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მომსახურებისა და აღდგენითი სამუშაოები</w:t>
            </w:r>
          </w:p>
        </w:tc>
        <w:tc>
          <w:tcPr>
            <w:tcW w:w="558" w:type="pct"/>
            <w:vAlign w:val="center"/>
          </w:tcPr>
          <w:p w14:paraId="588243E7" w14:textId="77777777" w:rsidR="00B613E7" w:rsidRPr="00066D3B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066D3B" w14:paraId="41679780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2FD522DF" w14:textId="77777777" w:rsidR="00B613E7" w:rsidRPr="00066D3B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4166" w:type="pct"/>
            <w:gridSpan w:val="2"/>
          </w:tcPr>
          <w:p w14:paraId="1EA79184" w14:textId="77777777" w:rsidR="00B613E7" w:rsidRPr="00066D3B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ტერიტორიის შემოწმება</w:t>
            </w:r>
          </w:p>
        </w:tc>
        <w:tc>
          <w:tcPr>
            <w:tcW w:w="558" w:type="pct"/>
            <w:vAlign w:val="center"/>
          </w:tcPr>
          <w:p w14:paraId="1D8639E4" w14:textId="77777777" w:rsidR="00B613E7" w:rsidRPr="00066D3B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066D3B" w14:paraId="0617100C" w14:textId="77777777" w:rsidTr="00DB79B3">
        <w:trPr>
          <w:trHeight w:val="111"/>
        </w:trPr>
        <w:tc>
          <w:tcPr>
            <w:tcW w:w="276" w:type="pct"/>
            <w:gridSpan w:val="3"/>
            <w:vAlign w:val="center"/>
          </w:tcPr>
          <w:p w14:paraId="3E2BE1C4" w14:textId="77777777" w:rsidR="00B613E7" w:rsidRPr="00066D3B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4166" w:type="pct"/>
            <w:gridSpan w:val="2"/>
          </w:tcPr>
          <w:p w14:paraId="3480F4FF" w14:textId="77777777" w:rsidR="00B613E7" w:rsidRPr="00066D3B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სისტემის დიაგნოსტირება</w:t>
            </w:r>
          </w:p>
        </w:tc>
        <w:tc>
          <w:tcPr>
            <w:tcW w:w="558" w:type="pct"/>
            <w:vAlign w:val="center"/>
          </w:tcPr>
          <w:p w14:paraId="5243977A" w14:textId="77777777" w:rsidR="00B613E7" w:rsidRPr="00066D3B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066D3B" w14:paraId="70E87D28" w14:textId="77777777" w:rsidTr="00DB79B3">
        <w:trPr>
          <w:trHeight w:val="129"/>
        </w:trPr>
        <w:tc>
          <w:tcPr>
            <w:tcW w:w="276" w:type="pct"/>
            <w:gridSpan w:val="3"/>
            <w:vAlign w:val="center"/>
          </w:tcPr>
          <w:p w14:paraId="3DCF3EFA" w14:textId="77777777" w:rsidR="00B613E7" w:rsidRPr="00066D3B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4166" w:type="pct"/>
            <w:gridSpan w:val="2"/>
          </w:tcPr>
          <w:p w14:paraId="52AFD383" w14:textId="77777777" w:rsidR="00B613E7" w:rsidRPr="00066D3B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 მომსახურება</w:t>
            </w:r>
          </w:p>
        </w:tc>
        <w:tc>
          <w:tcPr>
            <w:tcW w:w="558" w:type="pct"/>
            <w:vAlign w:val="center"/>
          </w:tcPr>
          <w:p w14:paraId="3E522880" w14:textId="77777777" w:rsidR="00B613E7" w:rsidRPr="00066D3B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B613E7" w:rsidRPr="00066D3B" w14:paraId="7A5A9C0A" w14:textId="77777777" w:rsidTr="00DB79B3">
        <w:trPr>
          <w:trHeight w:val="129"/>
        </w:trPr>
        <w:tc>
          <w:tcPr>
            <w:tcW w:w="276" w:type="pct"/>
            <w:gridSpan w:val="3"/>
            <w:vAlign w:val="center"/>
          </w:tcPr>
          <w:p w14:paraId="22164C63" w14:textId="77777777" w:rsidR="00B613E7" w:rsidRPr="00066D3B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4166" w:type="pct"/>
            <w:gridSpan w:val="2"/>
          </w:tcPr>
          <w:p w14:paraId="4C7D3852" w14:textId="77777777" w:rsidR="00B613E7" w:rsidRPr="00066D3B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გარემოსდაცვითი სამუშაო პრაქტიკის დანერგვა</w:t>
            </w:r>
          </w:p>
        </w:tc>
        <w:tc>
          <w:tcPr>
            <w:tcW w:w="558" w:type="pct"/>
            <w:vAlign w:val="center"/>
          </w:tcPr>
          <w:p w14:paraId="7AE69121" w14:textId="77777777" w:rsidR="00B613E7" w:rsidRPr="00066D3B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952C34" w:rsidRPr="00066D3B" w14:paraId="6B77C0CD" w14:textId="77777777" w:rsidTr="002A6387">
        <w:trPr>
          <w:trHeight w:val="129"/>
        </w:trPr>
        <w:tc>
          <w:tcPr>
            <w:tcW w:w="4442" w:type="pct"/>
            <w:gridSpan w:val="5"/>
            <w:vAlign w:val="center"/>
          </w:tcPr>
          <w:p w14:paraId="012131FC" w14:textId="4F780AF7" w:rsidR="00952C34" w:rsidRPr="00066D3B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718737E2" w14:textId="77777777" w:rsidR="00952C34" w:rsidRPr="00066D3B" w:rsidRDefault="00952C34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</w:tr>
      <w:tr w:rsidR="002A6387" w:rsidRPr="00066D3B" w14:paraId="7F582B06" w14:textId="6CA2BE8B" w:rsidTr="002A6387">
        <w:trPr>
          <w:trHeight w:val="177"/>
        </w:trPr>
        <w:tc>
          <w:tcPr>
            <w:tcW w:w="276" w:type="pct"/>
            <w:gridSpan w:val="3"/>
            <w:shd w:val="clear" w:color="auto" w:fill="DEEAF6" w:themeFill="accent1" w:themeFillTint="33"/>
            <w:vAlign w:val="center"/>
          </w:tcPr>
          <w:p w14:paraId="6C2C6CD5" w14:textId="7160A8A9" w:rsidR="002A6387" w:rsidRPr="00066D3B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166" w:type="pct"/>
            <w:gridSpan w:val="2"/>
            <w:shd w:val="clear" w:color="auto" w:fill="DEEAF6" w:themeFill="accent1" w:themeFillTint="33"/>
            <w:vAlign w:val="center"/>
          </w:tcPr>
          <w:p w14:paraId="7333151D" w14:textId="1831E965" w:rsidR="002A6387" w:rsidRPr="00066D3B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პროფესიული მოდულები -  წყალარინების სისტემების ექსპლუატაციაში</w:t>
            </w:r>
          </w:p>
        </w:tc>
        <w:tc>
          <w:tcPr>
            <w:tcW w:w="558" w:type="pct"/>
            <w:shd w:val="clear" w:color="auto" w:fill="DEEAF6" w:themeFill="accent1" w:themeFillTint="33"/>
            <w:vAlign w:val="center"/>
          </w:tcPr>
          <w:p w14:paraId="3A74C6EB" w14:textId="17038561" w:rsidR="002A6387" w:rsidRPr="00066D3B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E54778" w:rsidRPr="00066D3B" w14:paraId="22EA5BE4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35E39D1B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bookmarkStart w:id="2" w:name="_Hlk485387479"/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66" w:type="pct"/>
            <w:gridSpan w:val="2"/>
          </w:tcPr>
          <w:p w14:paraId="780EE760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უსაფრთხო მუშაობის პრინციპები წყალარინების სამუშაოებში</w:t>
            </w:r>
          </w:p>
        </w:tc>
        <w:tc>
          <w:tcPr>
            <w:tcW w:w="558" w:type="pct"/>
            <w:vAlign w:val="center"/>
          </w:tcPr>
          <w:p w14:paraId="6ECF5485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066D3B" w14:paraId="327D8F0C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13D4111F" w14:textId="77777777" w:rsidR="00E54778" w:rsidRPr="00066D3B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66" w:type="pct"/>
            <w:gridSpan w:val="2"/>
          </w:tcPr>
          <w:p w14:paraId="49A19D31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წყალარინების სისტემების საკანონმდებლო ჩარჩო</w:t>
            </w:r>
          </w:p>
        </w:tc>
        <w:tc>
          <w:tcPr>
            <w:tcW w:w="558" w:type="pct"/>
            <w:vAlign w:val="center"/>
          </w:tcPr>
          <w:p w14:paraId="58182CDA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066D3B" w14:paraId="2CD2980D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15E58FC3" w14:textId="77777777" w:rsidR="00E54778" w:rsidRPr="00066D3B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66" w:type="pct"/>
            <w:gridSpan w:val="2"/>
          </w:tcPr>
          <w:p w14:paraId="22C8DB7F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ტექნიკური ოპერაციებისთვის განკუთვნილი აღჭურვილობა</w:t>
            </w:r>
          </w:p>
        </w:tc>
        <w:tc>
          <w:tcPr>
            <w:tcW w:w="558" w:type="pct"/>
            <w:vAlign w:val="center"/>
          </w:tcPr>
          <w:p w14:paraId="0E995EB2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066D3B" w14:paraId="52D55F47" w14:textId="77777777" w:rsidTr="00DB79B3">
        <w:trPr>
          <w:trHeight w:val="81"/>
        </w:trPr>
        <w:tc>
          <w:tcPr>
            <w:tcW w:w="276" w:type="pct"/>
            <w:gridSpan w:val="3"/>
            <w:vAlign w:val="center"/>
          </w:tcPr>
          <w:p w14:paraId="261FE5D8" w14:textId="77777777" w:rsidR="00E54778" w:rsidRPr="00066D3B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166" w:type="pct"/>
            <w:gridSpan w:val="2"/>
          </w:tcPr>
          <w:p w14:paraId="30C14F02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ტოპოგრაფიული და მდებარეობის განმსაზღვრელი კვლევების ჩატარება</w:t>
            </w:r>
          </w:p>
        </w:tc>
        <w:tc>
          <w:tcPr>
            <w:tcW w:w="558" w:type="pct"/>
            <w:vAlign w:val="center"/>
          </w:tcPr>
          <w:p w14:paraId="0300DAC5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066D3B" w14:paraId="3B4F072E" w14:textId="77777777" w:rsidTr="00DB79B3">
        <w:trPr>
          <w:trHeight w:val="86"/>
        </w:trPr>
        <w:tc>
          <w:tcPr>
            <w:tcW w:w="276" w:type="pct"/>
            <w:gridSpan w:val="3"/>
            <w:vAlign w:val="center"/>
          </w:tcPr>
          <w:p w14:paraId="5EB50AF9" w14:textId="77777777" w:rsidR="00E54778" w:rsidRPr="00066D3B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166" w:type="pct"/>
            <w:gridSpan w:val="2"/>
          </w:tcPr>
          <w:p w14:paraId="6272DDAD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ადგილის გამოკვლევა</w:t>
            </w:r>
          </w:p>
        </w:tc>
        <w:tc>
          <w:tcPr>
            <w:tcW w:w="558" w:type="pct"/>
            <w:vAlign w:val="center"/>
          </w:tcPr>
          <w:p w14:paraId="6BAF3346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066D3B" w14:paraId="509D2FB4" w14:textId="77777777" w:rsidTr="00DB79B3">
        <w:trPr>
          <w:trHeight w:val="89"/>
        </w:trPr>
        <w:tc>
          <w:tcPr>
            <w:tcW w:w="276" w:type="pct"/>
            <w:gridSpan w:val="3"/>
            <w:vAlign w:val="center"/>
          </w:tcPr>
          <w:p w14:paraId="61D34833" w14:textId="77777777" w:rsidR="00E54778" w:rsidRPr="00066D3B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4166" w:type="pct"/>
            <w:gridSpan w:val="2"/>
          </w:tcPr>
          <w:p w14:paraId="0185BA3A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სამუშაოების ჩატარება წყალარინების ქსელზე</w:t>
            </w:r>
          </w:p>
        </w:tc>
        <w:tc>
          <w:tcPr>
            <w:tcW w:w="558" w:type="pct"/>
            <w:vAlign w:val="center"/>
          </w:tcPr>
          <w:p w14:paraId="0245F38E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066D3B" w14:paraId="5B51DFFE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393BFCAB" w14:textId="77777777" w:rsidR="00E54778" w:rsidRPr="00066D3B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4166" w:type="pct"/>
            <w:gridSpan w:val="2"/>
          </w:tcPr>
          <w:p w14:paraId="4D590968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წყალარინების ქსელის მომსახურება და შეკეთება</w:t>
            </w:r>
          </w:p>
        </w:tc>
        <w:tc>
          <w:tcPr>
            <w:tcW w:w="558" w:type="pct"/>
            <w:vAlign w:val="center"/>
          </w:tcPr>
          <w:p w14:paraId="6BCABA16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066D3B" w14:paraId="50371451" w14:textId="77777777" w:rsidTr="00DB79B3">
        <w:trPr>
          <w:trHeight w:val="111"/>
        </w:trPr>
        <w:tc>
          <w:tcPr>
            <w:tcW w:w="276" w:type="pct"/>
            <w:gridSpan w:val="3"/>
            <w:vAlign w:val="center"/>
          </w:tcPr>
          <w:p w14:paraId="6F0AF2CE" w14:textId="77777777" w:rsidR="00E54778" w:rsidRPr="00066D3B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4166" w:type="pct"/>
            <w:gridSpan w:val="2"/>
          </w:tcPr>
          <w:p w14:paraId="1211B962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მომხმარებელთა პრობლემების გადაჭრა</w:t>
            </w:r>
          </w:p>
        </w:tc>
        <w:tc>
          <w:tcPr>
            <w:tcW w:w="558" w:type="pct"/>
            <w:vAlign w:val="center"/>
          </w:tcPr>
          <w:p w14:paraId="4D01917C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066D3B" w14:paraId="61F56FC0" w14:textId="77777777" w:rsidTr="00DB79B3">
        <w:trPr>
          <w:trHeight w:val="129"/>
        </w:trPr>
        <w:tc>
          <w:tcPr>
            <w:tcW w:w="276" w:type="pct"/>
            <w:gridSpan w:val="3"/>
            <w:vAlign w:val="center"/>
          </w:tcPr>
          <w:p w14:paraId="6C135232" w14:textId="77777777" w:rsidR="00E54778" w:rsidRPr="00066D3B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4166" w:type="pct"/>
            <w:gridSpan w:val="2"/>
          </w:tcPr>
          <w:p w14:paraId="3C454226" w14:textId="77777777" w:rsidR="00E54778" w:rsidRPr="00066D3B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გარემოს დაბინძურებაზე  რეაგირება</w:t>
            </w:r>
          </w:p>
        </w:tc>
        <w:tc>
          <w:tcPr>
            <w:tcW w:w="558" w:type="pct"/>
            <w:vAlign w:val="center"/>
          </w:tcPr>
          <w:p w14:paraId="48077A8E" w14:textId="77777777" w:rsidR="00E54778" w:rsidRPr="00066D3B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952C34" w:rsidRPr="00066D3B" w14:paraId="1F614ACC" w14:textId="77777777" w:rsidTr="00DB79B3">
        <w:trPr>
          <w:trHeight w:val="129"/>
        </w:trPr>
        <w:tc>
          <w:tcPr>
            <w:tcW w:w="4442" w:type="pct"/>
            <w:gridSpan w:val="5"/>
            <w:vAlign w:val="center"/>
          </w:tcPr>
          <w:p w14:paraId="1FCD149C" w14:textId="4427F0E4" w:rsidR="00952C34" w:rsidRPr="00066D3B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199C61D1" w14:textId="77777777" w:rsidR="00952C34" w:rsidRPr="00066D3B" w:rsidRDefault="00952C34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</w:tr>
      <w:tr w:rsidR="002A6387" w:rsidRPr="00066D3B" w14:paraId="73FD52F1" w14:textId="77777777" w:rsidTr="002A6387">
        <w:trPr>
          <w:trHeight w:val="129"/>
        </w:trPr>
        <w:tc>
          <w:tcPr>
            <w:tcW w:w="270" w:type="pct"/>
            <w:gridSpan w:val="2"/>
            <w:shd w:val="clear" w:color="auto" w:fill="BDD6EE" w:themeFill="accent1" w:themeFillTint="66"/>
            <w:vAlign w:val="center"/>
          </w:tcPr>
          <w:p w14:paraId="44BFC146" w14:textId="42C53043" w:rsidR="002A6387" w:rsidRPr="00066D3B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172" w:type="pct"/>
            <w:gridSpan w:val="3"/>
            <w:shd w:val="clear" w:color="auto" w:fill="BDD6EE" w:themeFill="accent1" w:themeFillTint="66"/>
            <w:vAlign w:val="center"/>
          </w:tcPr>
          <w:p w14:paraId="75B6441B" w14:textId="6B5DDB25" w:rsidR="002A6387" w:rsidRPr="00066D3B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პროფესიული მოდულები  - სანტექნიკის სისტემების ექსპლუატაცია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0B6670AD" w14:textId="21D95AA0" w:rsidR="002A6387" w:rsidRPr="00066D3B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2E598E" w:rsidRPr="00066D3B" w14:paraId="5AA495A9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004A719E" w14:textId="0274EB0E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67EE0" w14:textId="31A98B35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გაცნობითი პრაქტიკა-</w:t>
            </w:r>
            <w:r w:rsidRPr="00066D3B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615A" w14:textId="504E2B26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2E598E" w:rsidRPr="00066D3B" w14:paraId="3178CF79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5C932A8D" w14:textId="5A6A22F2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FB6E0F" w14:textId="61DA21CD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საწარმოო პრაქტიკა-</w:t>
            </w:r>
            <w:r w:rsidRPr="00066D3B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5976" w14:textId="084F9CE1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</w:tr>
      <w:tr w:rsidR="002E598E" w:rsidRPr="00066D3B" w14:paraId="14B03A09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55B0373B" w14:textId="34CB73DC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8E90E" w14:textId="71420A53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 xml:space="preserve"> პროექტი- </w:t>
            </w:r>
            <w:r w:rsidRPr="00066D3B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B629" w14:textId="0D9300E6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066D3B" w14:paraId="0E14DEEE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21D79E5D" w14:textId="7C289682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37D868" w14:textId="5B963D03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სამშენებლო ნახაზების კითხვა და სამშენებლო-სანტექნიკური სქემების შედგენა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17CC" w14:textId="2DAF848B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2E598E" w:rsidRPr="00066D3B" w14:paraId="3FA4AF2F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2FCE1894" w14:textId="3C230664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8B22C0" w14:textId="417C83EA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</w:t>
            </w:r>
            <w:r w:rsidRPr="00066D3B">
              <w:rPr>
                <w:rFonts w:ascii="Sylfaen" w:hAnsi="Sylfaen" w:cs="Arial"/>
                <w:sz w:val="20"/>
                <w:szCs w:val="20"/>
                <w:shd w:val="clear" w:color="auto" w:fill="FFFFFF" w:themeFill="background1"/>
                <w:lang w:val="ka-GE"/>
              </w:rPr>
              <w:t xml:space="preserve"> საწარმოო</w:t>
            </w: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სანიტარია საზეინკლო საქმეში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ACF3" w14:textId="60DD836B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2E598E" w:rsidRPr="00066D3B" w14:paraId="60BC863F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126652F0" w14:textId="26B90C43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3D0A4B" w14:textId="2D0790CA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79FB" w14:textId="164A64F6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2E598E" w:rsidRPr="00066D3B" w14:paraId="5015081E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05E2345C" w14:textId="24182954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7084D8" w14:textId="3F0FE119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შიდაწყალარინება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7414" w14:textId="5F3B4A9B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066D3B" w14:paraId="3060FF37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586790CA" w14:textId="4DF63DD4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2B2918" w14:textId="00AA03F0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გარეწყალარინება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7897" w14:textId="79630062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</w:tr>
      <w:tr w:rsidR="002E598E" w:rsidRPr="00066D3B" w14:paraId="4B452C3F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5F76F2E4" w14:textId="7AAEBE56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3AED9F" w14:textId="3A3395CE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წყალმომარაგების ელემენტები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FEA0" w14:textId="6806C31F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066D3B" w14:paraId="5288AE78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105A20CB" w14:textId="1CC8DEA8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A8C9B6" w14:textId="66785A72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sz w:val="20"/>
                <w:szCs w:val="20"/>
                <w:lang w:val="ka-GE"/>
              </w:rPr>
              <w:t>შიდა</w:t>
            </w: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 xml:space="preserve"> წყალმომარაგების ქსელების მოწყობა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2D47" w14:textId="3232AD9E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066D3B" w14:paraId="15001871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1B5244BD" w14:textId="61129EC8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23C719" w14:textId="5D3B56F2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გარე წყალმომარაგების ქსელების მოწყობა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EC03" w14:textId="488365DE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066D3B" w14:paraId="0C45427F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2D8970F3" w14:textId="22625100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CBEF6D1" w14:textId="73E7DB53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sz w:val="20"/>
                <w:szCs w:val="20"/>
                <w:lang w:val="ka-GE"/>
              </w:rPr>
              <w:t>თბომომარაგება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6FEB" w14:textId="20D5EBA7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2E598E" w:rsidRPr="00066D3B" w14:paraId="28B1BCCC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7CACB1E5" w14:textId="53B3ECBF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8319D33" w14:textId="49BE19BE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Sylfaen"/>
                <w:sz w:val="20"/>
                <w:szCs w:val="20"/>
                <w:lang w:val="ka-GE"/>
              </w:rPr>
              <w:t>ჰელიოსისტემა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5C81" w14:textId="1CEE7115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2E598E" w:rsidRPr="00066D3B" w14:paraId="21BCB810" w14:textId="77777777" w:rsidTr="002E598E">
        <w:trPr>
          <w:trHeight w:val="129"/>
        </w:trPr>
        <w:tc>
          <w:tcPr>
            <w:tcW w:w="4442" w:type="pct"/>
            <w:gridSpan w:val="5"/>
            <w:vAlign w:val="center"/>
          </w:tcPr>
          <w:p w14:paraId="145ECCCE" w14:textId="21B3655E" w:rsidR="002E598E" w:rsidRPr="00066D3B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13E3B5A8" w14:textId="7A447E71" w:rsidR="002E598E" w:rsidRPr="00066D3B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57</w:t>
            </w:r>
          </w:p>
        </w:tc>
      </w:tr>
      <w:tr w:rsidR="002E598E" w:rsidRPr="00066D3B" w14:paraId="2A03C573" w14:textId="77777777" w:rsidTr="002E598E">
        <w:trPr>
          <w:trHeight w:val="129"/>
        </w:trPr>
        <w:tc>
          <w:tcPr>
            <w:tcW w:w="270" w:type="pct"/>
            <w:gridSpan w:val="2"/>
            <w:shd w:val="clear" w:color="auto" w:fill="BDD6EE" w:themeFill="accent1" w:themeFillTint="66"/>
            <w:vAlign w:val="center"/>
          </w:tcPr>
          <w:p w14:paraId="747A2B96" w14:textId="150DDD11" w:rsidR="002E598E" w:rsidRPr="00066D3B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172" w:type="pct"/>
            <w:gridSpan w:val="3"/>
            <w:shd w:val="clear" w:color="auto" w:fill="BDD6EE" w:themeFill="accent1" w:themeFillTint="66"/>
            <w:vAlign w:val="center"/>
          </w:tcPr>
          <w:p w14:paraId="0DE703E5" w14:textId="52848FEC" w:rsidR="002E598E" w:rsidRPr="00066D3B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არჩევითი მოდულები საბაზო პროფესიული კვალიფიკაცია სანტექნიკის სისტემების ექსპლუატაციაში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728D18F8" w14:textId="6DBAA138" w:rsidR="002E598E" w:rsidRPr="00066D3B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2E598E" w:rsidRPr="00066D3B" w14:paraId="25AB9AF3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7691A9C1" w14:textId="4B1BFBB2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72" w:type="pct"/>
            <w:gridSpan w:val="3"/>
            <w:shd w:val="clear" w:color="auto" w:fill="FFFFFF" w:themeFill="background1"/>
          </w:tcPr>
          <w:p w14:paraId="4D2A4F71" w14:textId="407F0F56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ადგილის გამოკვლევა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B36857A" w14:textId="657C30AE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2E598E" w:rsidRPr="00066D3B" w14:paraId="5C0C363E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1068F8B2" w14:textId="0B93CB89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72" w:type="pct"/>
            <w:gridSpan w:val="3"/>
            <w:shd w:val="clear" w:color="auto" w:fill="FFFFFF" w:themeFill="background1"/>
          </w:tcPr>
          <w:p w14:paraId="26198A93" w14:textId="68646644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გაზმომარაგების ძირითადი ელემენტები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CE5EEF0" w14:textId="6EB41D7C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2E598E" w:rsidRPr="00066D3B" w14:paraId="26123277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48F576C1" w14:textId="3FF40183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72" w:type="pct"/>
            <w:gridSpan w:val="3"/>
            <w:shd w:val="clear" w:color="auto" w:fill="FFFFFF" w:themeFill="background1"/>
          </w:tcPr>
          <w:p w14:paraId="0BD99B0A" w14:textId="0EDC15A3" w:rsidR="002E598E" w:rsidRPr="00066D3B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 w:cs="Arial"/>
                <w:sz w:val="20"/>
                <w:szCs w:val="20"/>
                <w:lang w:val="ka-GE"/>
              </w:rPr>
              <w:t>მასალები, ხელსაწყოები და ტექნიკაწყალმომარაგებისა და წყალარინების მაგისტრალების მშენებლობაში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61D88B4" w14:textId="2C36BDCC" w:rsidR="002E598E" w:rsidRPr="00066D3B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eastAsia="Sylfaen,Sylfaen,Sylfaen,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2E598E" w:rsidRPr="00066D3B" w14:paraId="43D08625" w14:textId="77777777" w:rsidTr="002E598E">
        <w:trPr>
          <w:trHeight w:val="129"/>
        </w:trPr>
        <w:tc>
          <w:tcPr>
            <w:tcW w:w="4442" w:type="pct"/>
            <w:gridSpan w:val="5"/>
            <w:vAlign w:val="center"/>
          </w:tcPr>
          <w:p w14:paraId="0AC95DAF" w14:textId="1A6299D3" w:rsidR="002E598E" w:rsidRPr="00066D3B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6A1BB3E0" w14:textId="468C95FB" w:rsidR="002E598E" w:rsidRPr="00066D3B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6D3B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</w:tr>
      <w:bookmarkEnd w:id="2"/>
    </w:tbl>
    <w:p w14:paraId="04D104AC" w14:textId="77777777" w:rsidR="00952C34" w:rsidRPr="00066D3B" w:rsidRDefault="00952C34" w:rsidP="00952C34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1ACFD9E" w14:textId="44AABA3B" w:rsidR="00952C34" w:rsidRPr="00066D3B" w:rsidRDefault="00952C34" w:rsidP="00952C34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sz w:val="20"/>
          <w:szCs w:val="20"/>
          <w:lang w:val="ka-GE"/>
        </w:rPr>
        <w:t>მისანიჭებელი</w:t>
      </w:r>
      <w:r w:rsidRPr="00066D3B">
        <w:rPr>
          <w:rFonts w:ascii="Sylfaen" w:hAnsi="Sylfaen"/>
          <w:b/>
          <w:sz w:val="20"/>
          <w:szCs w:val="20"/>
          <w:lang w:val="ka-GE"/>
        </w:rPr>
        <w:t xml:space="preserve"> კვალიფიკაციების შესაბამი</w:t>
      </w:r>
      <w:r w:rsidR="000B54B7" w:rsidRPr="00066D3B">
        <w:rPr>
          <w:rFonts w:ascii="Sylfaen" w:hAnsi="Sylfaen"/>
          <w:b/>
          <w:sz w:val="20"/>
          <w:szCs w:val="20"/>
          <w:lang w:val="ka-GE"/>
        </w:rPr>
        <w:t>სი</w:t>
      </w:r>
      <w:r w:rsidRPr="00066D3B">
        <w:rPr>
          <w:rFonts w:ascii="Sylfaen" w:hAnsi="Sylfaen"/>
          <w:b/>
          <w:sz w:val="20"/>
          <w:szCs w:val="20"/>
          <w:lang w:val="ka-GE"/>
        </w:rPr>
        <w:t xml:space="preserve"> სწავლის შედეგები:</w:t>
      </w:r>
    </w:p>
    <w:p w14:paraId="2770C449" w14:textId="77777777" w:rsidR="002C7FC7" w:rsidRPr="00066D3B" w:rsidRDefault="002C7FC7" w:rsidP="002C7FC7">
      <w:pPr>
        <w:pStyle w:val="ListParagraph"/>
        <w:spacing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</w:p>
    <w:p w14:paraId="46DCD965" w14:textId="77777777" w:rsidR="002C7FC7" w:rsidRPr="00066D3B" w:rsidRDefault="002C7FC7" w:rsidP="002C7FC7">
      <w:pPr>
        <w:pStyle w:val="ListParagraph"/>
        <w:spacing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კურსდამთავრებულს შეუძლია:</w:t>
      </w:r>
    </w:p>
    <w:p w14:paraId="448A8D03" w14:textId="77777777" w:rsidR="00C56D73" w:rsidRPr="00066D3B" w:rsidRDefault="00C56D73" w:rsidP="00C56D73">
      <w:pPr>
        <w:pStyle w:val="ListParagraph"/>
        <w:tabs>
          <w:tab w:val="left" w:pos="0"/>
          <w:tab w:val="left" w:pos="360"/>
        </w:tabs>
        <w:spacing w:after="0" w:line="240" w:lineRule="auto"/>
        <w:ind w:left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250742D" w14:textId="77777777" w:rsidR="00C56D73" w:rsidRPr="00066D3B" w:rsidRDefault="00C56D73" w:rsidP="00C56D73">
      <w:pPr>
        <w:shd w:val="clear" w:color="auto" w:fill="FFFFFF" w:themeFill="background1"/>
        <w:tabs>
          <w:tab w:val="left" w:pos="360"/>
        </w:tabs>
        <w:spacing w:after="160" w:line="259" w:lineRule="auto"/>
        <w:jc w:val="both"/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</w:pPr>
      <w:r w:rsidRPr="00066D3B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სწავლის შედეგები წყალმომარაგების სისტემების ექსპლუატაციის მიმართულებით</w:t>
      </w:r>
    </w:p>
    <w:p w14:paraId="255062A8" w14:textId="3CE66E64" w:rsidR="00952C34" w:rsidRPr="00066D3B" w:rsidRDefault="00952C34" w:rsidP="00C56D73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დაგეგმოს წყალმომარაგების სისტემებზე სამუშაოდ უსაფრთხო გარემო</w:t>
      </w:r>
    </w:p>
    <w:p w14:paraId="17E58932" w14:textId="6F25BEAD" w:rsidR="00952C34" w:rsidRPr="00066D3B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დაგეგმოს და შეასრულოს წყალმომარაგების ქსელის სამუშაოები</w:t>
      </w:r>
    </w:p>
    <w:p w14:paraId="5BCD058D" w14:textId="1610F693" w:rsidR="00952C34" w:rsidRPr="00066D3B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დაამონტაჟოს წყალმომარაგების სისტემები</w:t>
      </w:r>
    </w:p>
    <w:p w14:paraId="635AC983" w14:textId="23D02578" w:rsidR="00952C34" w:rsidRPr="00066D3B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დაგეგმოს და შეასრულოს წყალმომარაგების სისტემის მომსახურებისა და აღდგენითი სამუშაოები</w:t>
      </w:r>
    </w:p>
    <w:p w14:paraId="2CF197E2" w14:textId="033A2BB0" w:rsidR="00952C34" w:rsidRPr="00066D3B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ჩაუტაროს დიაგნოსტირება წყალმომარაგების სისტემებს</w:t>
      </w:r>
    </w:p>
    <w:p w14:paraId="4B5C8527" w14:textId="69AAB02A" w:rsidR="00952C34" w:rsidRPr="00066D3B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მოემსახუროს მომხმარებელს</w:t>
      </w:r>
    </w:p>
    <w:p w14:paraId="376D1105" w14:textId="77777777" w:rsidR="00952C34" w:rsidRPr="00066D3B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შექმნას სამუშაოსთან დაკავშირებული დოკუმენტები.</w:t>
      </w:r>
    </w:p>
    <w:p w14:paraId="6E32BD36" w14:textId="77777777" w:rsidR="00952C34" w:rsidRPr="00066D3B" w:rsidRDefault="00952C34" w:rsidP="00952C3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2B91BD00" w14:textId="77777777" w:rsidR="00763357" w:rsidRPr="00066D3B" w:rsidRDefault="00763357" w:rsidP="00763357">
      <w:pPr>
        <w:shd w:val="clear" w:color="auto" w:fill="FFFFFF" w:themeFill="background1"/>
        <w:tabs>
          <w:tab w:val="left" w:pos="360"/>
        </w:tabs>
        <w:spacing w:after="160" w:line="259" w:lineRule="auto"/>
        <w:jc w:val="both"/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</w:pPr>
      <w:r w:rsidRPr="00066D3B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სწავლის შედეგები წყალარინების სისტემების ექსპლუატაციის მიმართულებით</w:t>
      </w:r>
    </w:p>
    <w:p w14:paraId="2546E356" w14:textId="54352210" w:rsidR="00952C34" w:rsidRPr="00066D3B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დაგეგმოს სამუშაოდ უსაფრთხო გარემო</w:t>
      </w:r>
    </w:p>
    <w:p w14:paraId="2B8C155D" w14:textId="15689263" w:rsidR="00952C34" w:rsidRPr="00066D3B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lastRenderedPageBreak/>
        <w:t>გამოიყენოს ტექნიკური ოპერაციებისთვის განკუთვნილი აღჭურვილობა</w:t>
      </w:r>
    </w:p>
    <w:p w14:paraId="381C5053" w14:textId="67C499E2" w:rsidR="00952C34" w:rsidRPr="00066D3B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ჩაატაროს ტოპოგრაფიული და მდებარეობის განმსაზღვრელი კვლევები</w:t>
      </w:r>
    </w:p>
    <w:p w14:paraId="31425B31" w14:textId="7C505C99" w:rsidR="00952C34" w:rsidRPr="00066D3B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დაგეგმოს და უზრუნველყოს წყალარინების ქსელზე სამუშაოები</w:t>
      </w:r>
    </w:p>
    <w:p w14:paraId="59B134E0" w14:textId="5DFA5652" w:rsidR="00952C34" w:rsidRPr="00066D3B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დაგეგმოს და შეასრულოს წყალარინების ქსელის შენახვისა და შეკეთების სამუშაოები</w:t>
      </w:r>
    </w:p>
    <w:p w14:paraId="7E46598D" w14:textId="31FD5032" w:rsidR="00952C34" w:rsidRPr="00066D3B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გადაჭრას მომხმარებელთა პრობლემები</w:t>
      </w:r>
    </w:p>
    <w:p w14:paraId="6BE670CE" w14:textId="77777777" w:rsidR="00952C34" w:rsidRPr="00066D3B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hAnsi="Sylfaen" w:cs="Arial"/>
          <w:sz w:val="20"/>
          <w:szCs w:val="20"/>
          <w:lang w:val="ka-GE"/>
        </w:rPr>
        <w:t>შექმნას სამუშაოსთან დაკავშირებული დოკუმენტები.</w:t>
      </w:r>
    </w:p>
    <w:p w14:paraId="02826EF9" w14:textId="77777777" w:rsidR="00952C34" w:rsidRPr="00066D3B" w:rsidRDefault="00952C34" w:rsidP="00952C34">
      <w:pPr>
        <w:pStyle w:val="ListParagraph"/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0E7FBBB" w14:textId="2FFBD897" w:rsidR="00763357" w:rsidRPr="00066D3B" w:rsidRDefault="00763357" w:rsidP="00763357">
      <w:pPr>
        <w:shd w:val="clear" w:color="auto" w:fill="FFFFFF" w:themeFill="background1"/>
        <w:tabs>
          <w:tab w:val="left" w:pos="360"/>
        </w:tabs>
        <w:spacing w:after="160" w:line="259" w:lineRule="auto"/>
        <w:jc w:val="both"/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</w:pPr>
      <w:r w:rsidRPr="00066D3B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სწავლის შედეგები სანტექნიკის სი</w:t>
      </w:r>
      <w:r w:rsidR="00EE4BE8" w:rsidRPr="00066D3B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ს</w:t>
      </w:r>
      <w:r w:rsidRPr="00066D3B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ტემების ექსპლუატაციის მიმართულებით</w:t>
      </w:r>
    </w:p>
    <w:p w14:paraId="2A6840E8" w14:textId="77777777" w:rsidR="00952C34" w:rsidRPr="00066D3B" w:rsidRDefault="00952C34" w:rsidP="00952C34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C8ED26E" w14:textId="67CE5E8E" w:rsidR="00952C34" w:rsidRPr="00066D3B" w:rsidRDefault="00952C34" w:rsidP="00763357">
      <w:pPr>
        <w:pStyle w:val="ListParagraph"/>
        <w:numPr>
          <w:ilvl w:val="0"/>
          <w:numId w:val="13"/>
        </w:numPr>
        <w:spacing w:after="0" w:line="240" w:lineRule="auto"/>
        <w:ind w:hanging="436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 xml:space="preserve">წაიკითხოს </w:t>
      </w:r>
      <w:r w:rsidR="00763357" w:rsidRPr="00066D3B">
        <w:rPr>
          <w:rFonts w:ascii="Sylfaen" w:hAnsi="Sylfaen"/>
          <w:sz w:val="20"/>
          <w:szCs w:val="20"/>
          <w:lang w:val="ka-GE"/>
        </w:rPr>
        <w:t>სამშენებლო ნახაზები</w:t>
      </w:r>
    </w:p>
    <w:p w14:paraId="0E2BB11D" w14:textId="730E5476" w:rsidR="00952C34" w:rsidRPr="00066D3B" w:rsidRDefault="00952C34" w:rsidP="00763357">
      <w:pPr>
        <w:pStyle w:val="ListParagraph"/>
        <w:numPr>
          <w:ilvl w:val="0"/>
          <w:numId w:val="13"/>
        </w:numPr>
        <w:spacing w:after="0" w:line="240" w:lineRule="auto"/>
        <w:ind w:hanging="436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 xml:space="preserve">შეადგინოს </w:t>
      </w:r>
      <w:r w:rsidR="00763357" w:rsidRPr="00066D3B">
        <w:rPr>
          <w:rFonts w:ascii="Sylfaen" w:hAnsi="Sylfaen"/>
          <w:sz w:val="20"/>
          <w:szCs w:val="20"/>
          <w:lang w:val="ka-GE"/>
        </w:rPr>
        <w:t>სამშენებლო</w:t>
      </w:r>
      <w:r w:rsidRPr="00066D3B">
        <w:rPr>
          <w:rFonts w:ascii="Sylfaen" w:hAnsi="Sylfaen"/>
          <w:sz w:val="20"/>
          <w:szCs w:val="20"/>
          <w:lang w:val="ka-GE"/>
        </w:rPr>
        <w:t>-</w:t>
      </w:r>
      <w:r w:rsidR="00763357" w:rsidRPr="00066D3B">
        <w:rPr>
          <w:rFonts w:ascii="Sylfaen" w:hAnsi="Sylfaen"/>
          <w:sz w:val="20"/>
          <w:szCs w:val="20"/>
          <w:lang w:val="ka-GE"/>
        </w:rPr>
        <w:t>სანტექნიკური სქემები</w:t>
      </w:r>
    </w:p>
    <w:p w14:paraId="3D364F6C" w14:textId="07CB1BC5" w:rsidR="00952C34" w:rsidRPr="00066D3B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მოაწყოს დასახლებული ადგილებისა და შენობების გარე წყალმომარაგების ქსელები</w:t>
      </w:r>
    </w:p>
    <w:p w14:paraId="6791AA50" w14:textId="15F5136F" w:rsidR="00952C34" w:rsidRPr="00066D3B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 xml:space="preserve">მოაწყოს </w:t>
      </w:r>
      <w:r w:rsidR="00763357" w:rsidRPr="00066D3B">
        <w:rPr>
          <w:rFonts w:ascii="Sylfaen" w:hAnsi="Sylfaen"/>
          <w:sz w:val="20"/>
          <w:szCs w:val="20"/>
          <w:lang w:val="ka-GE"/>
        </w:rPr>
        <w:t>წყალარინების გარექსელებისა და სანიაღვრე სისტემა</w:t>
      </w:r>
    </w:p>
    <w:p w14:paraId="5A3FB539" w14:textId="75F74C02" w:rsidR="00952C34" w:rsidRPr="00066D3B" w:rsidRDefault="00952C34" w:rsidP="00763357">
      <w:pPr>
        <w:pStyle w:val="ListParagraph"/>
        <w:numPr>
          <w:ilvl w:val="0"/>
          <w:numId w:val="13"/>
        </w:numPr>
        <w:spacing w:after="0" w:line="240" w:lineRule="auto"/>
        <w:ind w:hanging="436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 xml:space="preserve">განახორციელოს </w:t>
      </w:r>
      <w:r w:rsidR="00763357" w:rsidRPr="00066D3B">
        <w:rPr>
          <w:rFonts w:ascii="Sylfaen" w:hAnsi="Sylfaen"/>
          <w:sz w:val="20"/>
          <w:szCs w:val="20"/>
          <w:lang w:val="ka-GE"/>
        </w:rPr>
        <w:t>შიდა წყალსადენი სი</w:t>
      </w:r>
      <w:r w:rsidR="00EE4BE8" w:rsidRPr="00066D3B">
        <w:rPr>
          <w:rFonts w:ascii="Sylfaen" w:hAnsi="Sylfaen"/>
          <w:sz w:val="20"/>
          <w:szCs w:val="20"/>
          <w:lang w:val="ka-GE"/>
        </w:rPr>
        <w:t>ს</w:t>
      </w:r>
      <w:r w:rsidR="00763357" w:rsidRPr="00066D3B">
        <w:rPr>
          <w:rFonts w:ascii="Sylfaen" w:hAnsi="Sylfaen"/>
          <w:sz w:val="20"/>
          <w:szCs w:val="20"/>
          <w:lang w:val="ka-GE"/>
        </w:rPr>
        <w:t>ტემების მონტაჟი</w:t>
      </w:r>
    </w:p>
    <w:p w14:paraId="591836B4" w14:textId="2B2BDBE5" w:rsidR="00952C34" w:rsidRPr="00066D3B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 xml:space="preserve">განახორციელოს </w:t>
      </w:r>
      <w:r w:rsidR="00763357" w:rsidRPr="00066D3B">
        <w:rPr>
          <w:rFonts w:ascii="Sylfaen" w:hAnsi="Sylfaen"/>
          <w:sz w:val="20"/>
          <w:szCs w:val="20"/>
          <w:lang w:val="ka-GE"/>
        </w:rPr>
        <w:t>შიდა წყალარინება</w:t>
      </w:r>
    </w:p>
    <w:p w14:paraId="10F77FEB" w14:textId="4C9F9AB6" w:rsidR="00952C34" w:rsidRPr="00066D3B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 xml:space="preserve">განახორციელოს </w:t>
      </w:r>
      <w:r w:rsidR="00763357" w:rsidRPr="00066D3B">
        <w:rPr>
          <w:rFonts w:ascii="Sylfaen" w:hAnsi="Sylfaen"/>
          <w:sz w:val="20"/>
          <w:szCs w:val="20"/>
          <w:lang w:val="ka-GE"/>
        </w:rPr>
        <w:t>თბომომარაგება</w:t>
      </w:r>
    </w:p>
    <w:p w14:paraId="01F31CC3" w14:textId="77777777" w:rsidR="00952C34" w:rsidRPr="00066D3B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 w:cs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განახორციელოს ჰელიოსისტემის მოწყობა.</w:t>
      </w:r>
    </w:p>
    <w:p w14:paraId="66A315C4" w14:textId="77777777" w:rsidR="00952C34" w:rsidRPr="00066D3B" w:rsidRDefault="00952C34" w:rsidP="00952C3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1986F180" w14:textId="77777777" w:rsidR="00952C34" w:rsidRPr="00066D3B" w:rsidRDefault="00952C34" w:rsidP="00952C34">
      <w:pPr>
        <w:pStyle w:val="ListParagraph"/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</w:p>
    <w:p w14:paraId="7AEE3F67" w14:textId="5E70D31F" w:rsidR="002C7FC7" w:rsidRPr="00066D3B" w:rsidRDefault="002C7FC7" w:rsidP="002C7FC7">
      <w:pPr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066D3B">
        <w:rPr>
          <w:rFonts w:ascii="Sylfaen" w:hAnsi="Sylfaen" w:cs="Arial"/>
          <w:b/>
          <w:sz w:val="20"/>
          <w:szCs w:val="20"/>
          <w:lang w:val="ka-GE"/>
        </w:rPr>
        <w:t xml:space="preserve">9 </w:t>
      </w:r>
      <w:r w:rsidRPr="00066D3B">
        <w:rPr>
          <w:rFonts w:ascii="Sylfaen" w:hAnsi="Sylfaen" w:cs="Arial"/>
          <w:b/>
          <w:bCs/>
          <w:sz w:val="20"/>
          <w:szCs w:val="20"/>
          <w:lang w:val="ka-GE"/>
        </w:rPr>
        <w:t xml:space="preserve">. </w:t>
      </w:r>
      <w:r w:rsidR="00066D3B" w:rsidRPr="00066D3B">
        <w:rPr>
          <w:rFonts w:ascii="Sylfaen" w:eastAsia="Arial Unicode MS" w:hAnsi="Sylfaen" w:cs="Arial Unicode MS"/>
          <w:b/>
          <w:sz w:val="20"/>
          <w:szCs w:val="20"/>
          <w:lang w:val="ka-GE"/>
        </w:rPr>
        <w:t>ჩარჩო დოკუმენტის</w:t>
      </w:r>
      <w:r w:rsidRPr="00066D3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066D3B">
        <w:rPr>
          <w:rFonts w:ascii="Sylfaen" w:hAnsi="Sylfaen" w:cs="Arial"/>
          <w:b/>
          <w:bCs/>
          <w:sz w:val="20"/>
          <w:szCs w:val="20"/>
          <w:lang w:val="ka-GE"/>
        </w:rPr>
        <w:t>საფუძველზე პროფესიული საგანმანათლებლო პროგრამის შემუშავება</w:t>
      </w:r>
    </w:p>
    <w:p w14:paraId="195B68C2" w14:textId="77777777" w:rsidR="00152CDF" w:rsidRPr="00082A83" w:rsidRDefault="00152CDF" w:rsidP="00152CDF">
      <w:pPr>
        <w:jc w:val="both"/>
        <w:rPr>
          <w:rFonts w:ascii="Sylfaen" w:hAnsi="Sylfaen" w:cs="Arial"/>
          <w:sz w:val="20"/>
          <w:szCs w:val="20"/>
          <w:lang w:val="ka-GE"/>
        </w:rPr>
      </w:pPr>
      <w:bookmarkStart w:id="3" w:name="_Hlk18329970"/>
      <w:bookmarkStart w:id="4" w:name="_Hlk18326226"/>
      <w:r w:rsidRPr="00082A83">
        <w:rPr>
          <w:rFonts w:ascii="Sylfaen" w:hAnsi="Sylfaen" w:cs="Arial"/>
          <w:sz w:val="20"/>
          <w:szCs w:val="20"/>
          <w:lang w:val="ka-GE"/>
        </w:rPr>
        <w:t xml:space="preserve">საგანმანათლებლო დაწესებულება </w:t>
      </w:r>
      <w:r w:rsidRPr="00082A83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082A83">
        <w:rPr>
          <w:rFonts w:ascii="Sylfaen" w:hAnsi="Sylfaen" w:cs="Arial"/>
          <w:sz w:val="20"/>
          <w:szCs w:val="20"/>
          <w:lang w:val="ka-GE"/>
        </w:rPr>
        <w:t xml:space="preserve"> საფუძველზე შეიმუშავებს პროფესიულ საგანმანათლებლო პროგრამას, მათ შორის ისეთ პროფესიულ საგანმანათლებლო პროგრამას, რომელშიც ინტეგრირებულია ზოგადი განათლების საშუალო საფეხურის სწავლის შედეგები.</w:t>
      </w:r>
    </w:p>
    <w:p w14:paraId="62CE930C" w14:textId="77777777" w:rsidR="00152CDF" w:rsidRPr="00082A83" w:rsidRDefault="00152CDF" w:rsidP="00152CDF">
      <w:pPr>
        <w:tabs>
          <w:tab w:val="left" w:pos="270"/>
        </w:tabs>
        <w:jc w:val="both"/>
        <w:rPr>
          <w:rFonts w:ascii="Sylfaen" w:hAnsi="Sylfaen"/>
          <w:sz w:val="20"/>
          <w:szCs w:val="20"/>
          <w:lang w:val="ka-GE"/>
        </w:rPr>
      </w:pPr>
      <w:r w:rsidRPr="00082A83">
        <w:rPr>
          <w:rFonts w:ascii="Sylfaen" w:hAnsi="Sylfaen"/>
          <w:sz w:val="20"/>
          <w:szCs w:val="20"/>
          <w:lang w:val="ka-GE"/>
        </w:rPr>
        <w:t>პროგრამის ხანგრძლივობა, რომელშიც ინტეგრირებულია ზოგადი განათლების საშუალო საფეხურის სწავლის შედეგები, შეადგენს არანაკლებ 3 წელს.</w:t>
      </w:r>
    </w:p>
    <w:bookmarkEnd w:id="3"/>
    <w:p w14:paraId="29EC1285" w14:textId="77777777" w:rsidR="00152CDF" w:rsidRPr="00082A83" w:rsidRDefault="00152CDF" w:rsidP="00152CDF">
      <w:pPr>
        <w:jc w:val="both"/>
        <w:rPr>
          <w:rFonts w:ascii="Sylfaen" w:hAnsi="Sylfaen" w:cs="Arial"/>
          <w:sz w:val="20"/>
          <w:szCs w:val="20"/>
          <w:lang w:val="ka-GE"/>
        </w:rPr>
      </w:pPr>
      <w:r w:rsidRPr="00082A83">
        <w:rPr>
          <w:rFonts w:ascii="Sylfaen" w:hAnsi="Sylfaen" w:cs="Arial"/>
          <w:bCs/>
          <w:sz w:val="20"/>
          <w:szCs w:val="20"/>
          <w:lang w:val="ka-GE"/>
        </w:rPr>
        <w:t>პროფესიული საგანმანათლებლო</w:t>
      </w:r>
      <w:r w:rsidRPr="00082A83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Pr="00082A83">
        <w:rPr>
          <w:rFonts w:ascii="Sylfaen" w:hAnsi="Sylfaen" w:cs="Arial"/>
          <w:sz w:val="20"/>
          <w:szCs w:val="20"/>
          <w:lang w:val="ka-GE"/>
        </w:rPr>
        <w:t xml:space="preserve">პროგრამა </w:t>
      </w:r>
      <w:r w:rsidRPr="00082A83">
        <w:rPr>
          <w:rFonts w:ascii="Sylfaen" w:hAnsi="Sylfaen" w:cs="Sylfaen"/>
          <w:sz w:val="20"/>
          <w:szCs w:val="20"/>
          <w:lang w:val="ka-GE"/>
        </w:rPr>
        <w:t xml:space="preserve">შესაძლებელია ითვალისწინებდეს არჩევითი სტატუსის მოდულებს ამავე </w:t>
      </w:r>
      <w:r w:rsidRPr="00082A83">
        <w:rPr>
          <w:rFonts w:ascii="Sylfaen" w:eastAsia="Arial Unicode MS" w:hAnsi="Sylfaen" w:cs="Arial Unicode MS"/>
          <w:sz w:val="20"/>
          <w:szCs w:val="20"/>
          <w:lang w:val="ka-GE"/>
        </w:rPr>
        <w:t xml:space="preserve">ჩარჩო დოკუმენტის </w:t>
      </w:r>
      <w:r w:rsidRPr="00082A83">
        <w:rPr>
          <w:rFonts w:ascii="Sylfaen" w:hAnsi="Sylfaen" w:cs="Sylfaen"/>
          <w:sz w:val="20"/>
          <w:szCs w:val="20"/>
          <w:lang w:val="ka-GE"/>
        </w:rPr>
        <w:t xml:space="preserve">მოდულების კრედიტთა მოცულობის არა უმეტეს 20 %-ისა. </w:t>
      </w:r>
    </w:p>
    <w:p w14:paraId="608F4604" w14:textId="77777777" w:rsidR="00152CDF" w:rsidRPr="00082A83" w:rsidRDefault="00152CDF" w:rsidP="00152CDF">
      <w:pPr>
        <w:tabs>
          <w:tab w:val="left" w:pos="270"/>
        </w:tabs>
        <w:jc w:val="both"/>
        <w:rPr>
          <w:rFonts w:ascii="Sylfaen" w:hAnsi="Sylfaen" w:cs="Arial"/>
          <w:sz w:val="20"/>
          <w:szCs w:val="20"/>
          <w:lang w:val="ka-GE"/>
        </w:rPr>
      </w:pPr>
      <w:r w:rsidRPr="00082A83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082A83">
        <w:rPr>
          <w:rFonts w:ascii="Sylfaen" w:hAnsi="Sylfaen" w:cs="Arial"/>
          <w:bCs/>
          <w:sz w:val="20"/>
          <w:szCs w:val="20"/>
          <w:lang w:val="ka-GE"/>
        </w:rPr>
        <w:t xml:space="preserve"> საფუძველზე</w:t>
      </w:r>
      <w:r w:rsidRPr="00082A83">
        <w:rPr>
          <w:rFonts w:ascii="Sylfaen" w:hAnsi="Sylfaen" w:cs="Arial"/>
          <w:sz w:val="20"/>
          <w:szCs w:val="20"/>
          <w:lang w:val="ka-GE"/>
        </w:rPr>
        <w:t xml:space="preserve"> შესაძლებელია შემუშავდეს ისეთი საგანმანათლებლო პროგრამა, რომლის პროფესიული  მოდულებით გათვალისწინებული სწავლის შედეგების 50% ან  მეტი მიიღწევა რეალურ სამუშაო გარემოში.</w:t>
      </w:r>
    </w:p>
    <w:bookmarkEnd w:id="4"/>
    <w:p w14:paraId="5A58775A" w14:textId="77777777" w:rsidR="002C7FC7" w:rsidRPr="00066D3B" w:rsidRDefault="002C7FC7" w:rsidP="002C7FC7">
      <w:pPr>
        <w:pStyle w:val="muxlixml"/>
        <w:tabs>
          <w:tab w:val="left" w:pos="54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360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0EE795CF" w14:textId="77777777" w:rsidR="002C7FC7" w:rsidRPr="00066D3B" w:rsidRDefault="002C7FC7" w:rsidP="0076183C">
      <w:pPr>
        <w:pStyle w:val="muxlixml"/>
        <w:numPr>
          <w:ilvl w:val="0"/>
          <w:numId w:val="29"/>
        </w:numPr>
        <w:tabs>
          <w:tab w:val="clear" w:pos="283"/>
          <w:tab w:val="left" w:pos="426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sz w:val="20"/>
          <w:szCs w:val="20"/>
          <w:lang w:val="ka-GE"/>
        </w:rPr>
      </w:pPr>
      <w:r w:rsidRPr="00066D3B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656ADF11" w14:textId="77777777" w:rsidR="002C7FC7" w:rsidRPr="00066D3B" w:rsidRDefault="002C7FC7" w:rsidP="002C7FC7">
      <w:pPr>
        <w:pStyle w:val="abzacixml"/>
        <w:tabs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142"/>
        <w:rPr>
          <w:sz w:val="20"/>
          <w:szCs w:val="20"/>
          <w:lang w:val="ka-GE"/>
        </w:rPr>
      </w:pPr>
    </w:p>
    <w:p w14:paraId="4FFC8A35" w14:textId="2E9895C4" w:rsidR="002C7FC7" w:rsidRPr="00066D3B" w:rsidRDefault="00BD3F9A" w:rsidP="002C7FC7">
      <w:pPr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</w:t>
      </w:r>
      <w:r w:rsidR="002C7FC7" w:rsidRPr="00066D3B">
        <w:rPr>
          <w:rFonts w:ascii="Sylfaen" w:eastAsia="Arial Unicode MS" w:hAnsi="Sylfaen" w:cs="Arial Unicode MS"/>
          <w:sz w:val="20"/>
          <w:szCs w:val="20"/>
          <w:lang w:val="ka-GE"/>
        </w:rPr>
        <w:t>კრედიტი მიენიჭება სწავლის შედეგის მიღწევის დადასტურების საფუძველზე</w:t>
      </w: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 xml:space="preserve">, რომელიც </w:t>
      </w:r>
      <w:r w:rsidR="002C7FC7" w:rsidRPr="00066D3B">
        <w:rPr>
          <w:rFonts w:ascii="Sylfaen" w:eastAsia="Arial Unicode MS" w:hAnsi="Sylfaen" w:cs="Arial Unicode MS"/>
          <w:sz w:val="20"/>
          <w:szCs w:val="20"/>
          <w:lang w:val="ka-GE"/>
        </w:rPr>
        <w:t xml:space="preserve">შესაძლებელია: </w:t>
      </w:r>
    </w:p>
    <w:p w14:paraId="264EF6D6" w14:textId="77777777" w:rsidR="002C7FC7" w:rsidRPr="00066D3B" w:rsidRDefault="002C7FC7" w:rsidP="002C7FC7">
      <w:pPr>
        <w:ind w:left="284" w:hanging="14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3E603294" w14:textId="77777777" w:rsidR="002C7FC7" w:rsidRPr="00066D3B" w:rsidRDefault="002C7FC7" w:rsidP="002C7FC7">
      <w:pPr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ბ) 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0B813282" w14:textId="77777777" w:rsidR="002C7FC7" w:rsidRPr="00066D3B" w:rsidRDefault="002C7FC7" w:rsidP="002C7FC7">
      <w:pPr>
        <w:spacing w:after="120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767B576D" w14:textId="77777777" w:rsidR="002C7FC7" w:rsidRPr="00066D3B" w:rsidRDefault="002C7FC7" w:rsidP="002C7FC7">
      <w:pPr>
        <w:spacing w:after="120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74D5E542" w14:textId="77777777" w:rsidR="002C7FC7" w:rsidRPr="00066D3B" w:rsidRDefault="002C7FC7" w:rsidP="002C7FC7">
      <w:pPr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4CC90E23" w14:textId="77777777" w:rsidR="002C7FC7" w:rsidRPr="00066D3B" w:rsidRDefault="002C7FC7" w:rsidP="002C7FC7">
      <w:pPr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5830239D" w14:textId="77777777" w:rsidR="002C7FC7" w:rsidRPr="00066D3B" w:rsidRDefault="002C7FC7" w:rsidP="002C7FC7">
      <w:pPr>
        <w:tabs>
          <w:tab w:val="left" w:pos="540"/>
          <w:tab w:val="left" w:pos="990"/>
        </w:tabs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14:paraId="49D32224" w14:textId="77777777" w:rsidR="002C7FC7" w:rsidRPr="00066D3B" w:rsidRDefault="002C7FC7" w:rsidP="002C7FC7">
      <w:pPr>
        <w:tabs>
          <w:tab w:val="left" w:pos="540"/>
          <w:tab w:val="left" w:pos="990"/>
        </w:tabs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43D18C54" w14:textId="77777777" w:rsidR="002C7FC7" w:rsidRPr="00066D3B" w:rsidRDefault="002C7FC7" w:rsidP="002C7FC7">
      <w:pPr>
        <w:tabs>
          <w:tab w:val="left" w:pos="540"/>
        </w:tabs>
        <w:ind w:left="27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590156C5" w14:textId="29EF7C83" w:rsidR="002C7FC7" w:rsidRPr="00066D3B" w:rsidRDefault="00066D3B" w:rsidP="002C7FC7">
      <w:pPr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="002C7FC7" w:rsidRPr="00066D3B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2C7FC7" w:rsidRPr="00066D3B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2C7FC7" w:rsidRPr="00066D3B">
        <w:rPr>
          <w:rFonts w:ascii="Sylfaen" w:eastAsia="Merriweather" w:hAnsi="Sylfaen" w:cs="Merriweather"/>
          <w:sz w:val="20"/>
          <w:szCs w:val="20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236A9EC2" w14:textId="77777777" w:rsidR="002C7FC7" w:rsidRPr="00066D3B" w:rsidRDefault="002C7FC7" w:rsidP="002C7FC7">
      <w:pPr>
        <w:tabs>
          <w:tab w:val="left" w:pos="270"/>
        </w:tabs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b/>
          <w:bCs/>
          <w:sz w:val="20"/>
          <w:szCs w:val="20"/>
          <w:lang w:val="ka-GE"/>
        </w:rPr>
        <w:t>მართლმეტყველება</w:t>
      </w:r>
    </w:p>
    <w:p w14:paraId="4C592E20" w14:textId="77777777" w:rsidR="002C7FC7" w:rsidRPr="00066D3B" w:rsidRDefault="002C7FC7" w:rsidP="002C7FC7">
      <w:pPr>
        <w:pStyle w:val="ListParagraph"/>
        <w:numPr>
          <w:ilvl w:val="0"/>
          <w:numId w:val="25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lastRenderedPageBreak/>
        <w:t>საუბრის/პრეზენტაციის დროის ლიმიტის დაცვა;</w:t>
      </w:r>
    </w:p>
    <w:p w14:paraId="144B5D91" w14:textId="77777777" w:rsidR="002C7FC7" w:rsidRPr="00066D3B" w:rsidRDefault="002C7FC7" w:rsidP="002C7FC7">
      <w:pPr>
        <w:numPr>
          <w:ilvl w:val="0"/>
          <w:numId w:val="25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სათანადო პროფესიული ლექსიკის გამოყენება;</w:t>
      </w:r>
    </w:p>
    <w:p w14:paraId="2A513248" w14:textId="77777777" w:rsidR="002C7FC7" w:rsidRPr="00066D3B" w:rsidRDefault="002C7FC7" w:rsidP="002C7FC7">
      <w:pPr>
        <w:pStyle w:val="ListParagraph"/>
        <w:numPr>
          <w:ilvl w:val="0"/>
          <w:numId w:val="25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მოსაზრების ჩამოყალიბება გასაგებად, ნათლად და თანამიმდევრულად;</w:t>
      </w:r>
    </w:p>
    <w:p w14:paraId="0802CD40" w14:textId="77777777" w:rsidR="002C7FC7" w:rsidRPr="00066D3B" w:rsidRDefault="002C7FC7" w:rsidP="002C7FC7">
      <w:pPr>
        <w:pStyle w:val="ListParagraph"/>
        <w:numPr>
          <w:ilvl w:val="0"/>
          <w:numId w:val="25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ადეკვატური მაგალითებისა და არგუმენტების მოყვანა;</w:t>
      </w:r>
    </w:p>
    <w:p w14:paraId="6E88C299" w14:textId="77777777" w:rsidR="002C7FC7" w:rsidRPr="00066D3B" w:rsidRDefault="002C7FC7" w:rsidP="002C7FC7">
      <w:pPr>
        <w:pStyle w:val="ListParagraph"/>
        <w:numPr>
          <w:ilvl w:val="0"/>
          <w:numId w:val="25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0F9E6A2F" w14:textId="77777777" w:rsidR="002C7FC7" w:rsidRPr="00066D3B" w:rsidRDefault="002C7FC7" w:rsidP="002C7FC7">
      <w:pPr>
        <w:tabs>
          <w:tab w:val="left" w:pos="270"/>
        </w:tabs>
        <w:ind w:left="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066D3B">
        <w:rPr>
          <w:rFonts w:ascii="Sylfaen" w:hAnsi="Sylfaen"/>
          <w:b/>
          <w:bCs/>
          <w:sz w:val="20"/>
          <w:szCs w:val="20"/>
          <w:lang w:val="ka-GE"/>
        </w:rPr>
        <w:t xml:space="preserve">მართლწერა </w:t>
      </w:r>
    </w:p>
    <w:p w14:paraId="4B5C57A1" w14:textId="77777777" w:rsidR="002C7FC7" w:rsidRPr="00066D3B" w:rsidRDefault="002C7FC7" w:rsidP="002C7FC7">
      <w:pPr>
        <w:pStyle w:val="ListParagraph"/>
        <w:numPr>
          <w:ilvl w:val="0"/>
          <w:numId w:val="26"/>
        </w:numPr>
        <w:tabs>
          <w:tab w:val="clear" w:pos="720"/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საკავშირებელი სიტყვების სწორად გამოყენება;</w:t>
      </w:r>
    </w:p>
    <w:p w14:paraId="309A8B10" w14:textId="77777777" w:rsidR="002C7FC7" w:rsidRPr="00066D3B" w:rsidRDefault="002C7FC7" w:rsidP="002C7FC7">
      <w:pPr>
        <w:pStyle w:val="ListParagraph"/>
        <w:numPr>
          <w:ilvl w:val="0"/>
          <w:numId w:val="27"/>
        </w:numPr>
        <w:tabs>
          <w:tab w:val="clear" w:pos="720"/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14:paraId="33D5BAE8" w14:textId="77777777" w:rsidR="002C7FC7" w:rsidRPr="00066D3B" w:rsidRDefault="002C7FC7" w:rsidP="002C7FC7">
      <w:pPr>
        <w:numPr>
          <w:ilvl w:val="0"/>
          <w:numId w:val="27"/>
        </w:numPr>
        <w:tabs>
          <w:tab w:val="clear" w:pos="720"/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პროფესიული ლექსიკის სათანადოდ გამოყენება;</w:t>
      </w:r>
    </w:p>
    <w:p w14:paraId="297024CF" w14:textId="77777777" w:rsidR="002C7FC7" w:rsidRPr="00066D3B" w:rsidRDefault="002C7FC7" w:rsidP="002C7FC7">
      <w:pPr>
        <w:pStyle w:val="ListParagraph"/>
        <w:numPr>
          <w:ilvl w:val="0"/>
          <w:numId w:val="27"/>
        </w:numPr>
        <w:tabs>
          <w:tab w:val="clear" w:pos="720"/>
          <w:tab w:val="left" w:pos="270"/>
          <w:tab w:val="left" w:pos="630"/>
        </w:tabs>
        <w:spacing w:before="100" w:beforeAutospacing="1" w:after="0" w:line="240" w:lineRule="auto"/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წერისას ტიპობრივი სტილისტური ხარვეზების აღმოფხვრა;</w:t>
      </w:r>
    </w:p>
    <w:p w14:paraId="4E40DA76" w14:textId="77777777" w:rsidR="002C7FC7" w:rsidRPr="00066D3B" w:rsidRDefault="002C7FC7" w:rsidP="002C7FC7">
      <w:pPr>
        <w:pStyle w:val="ListParagraph"/>
        <w:numPr>
          <w:ilvl w:val="0"/>
          <w:numId w:val="27"/>
        </w:numPr>
        <w:tabs>
          <w:tab w:val="clear" w:pos="720"/>
          <w:tab w:val="left" w:pos="270"/>
          <w:tab w:val="left" w:pos="630"/>
        </w:tabs>
        <w:spacing w:before="100" w:beforeAutospacing="1" w:after="0" w:line="240" w:lineRule="auto"/>
        <w:ind w:left="270" w:firstLine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14:paraId="2909C2BA" w14:textId="77777777" w:rsidR="002C7FC7" w:rsidRPr="00066D3B" w:rsidRDefault="002C7FC7" w:rsidP="002C7FC7">
      <w:pPr>
        <w:pStyle w:val="ListParagraph"/>
        <w:numPr>
          <w:ilvl w:val="0"/>
          <w:numId w:val="27"/>
        </w:numPr>
        <w:tabs>
          <w:tab w:val="clear" w:pos="720"/>
          <w:tab w:val="left" w:pos="270"/>
          <w:tab w:val="left" w:pos="630"/>
        </w:tabs>
        <w:spacing w:before="100" w:beforeAutospacing="1" w:after="0" w:line="240" w:lineRule="auto"/>
        <w:ind w:left="270" w:firstLine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hAnsi="Sylfaen"/>
          <w:sz w:val="20"/>
          <w:szCs w:val="20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14:paraId="44DEC7B0" w14:textId="77777777" w:rsidR="00BC3B7B" w:rsidRPr="00066D3B" w:rsidRDefault="00BC3B7B" w:rsidP="00BC3B7B">
      <w:pPr>
        <w:tabs>
          <w:tab w:val="left" w:pos="270"/>
          <w:tab w:val="left" w:pos="630"/>
        </w:tabs>
        <w:spacing w:before="100" w:beforeAutospacing="1" w:after="0" w:line="240" w:lineRule="auto"/>
        <w:ind w:left="720"/>
        <w:contextualSpacing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319F9676" w14:textId="69C7DF67" w:rsidR="00C80296" w:rsidRPr="00066D3B" w:rsidRDefault="00C80296" w:rsidP="00C80296">
      <w:p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-180"/>
        <w:jc w:val="both"/>
        <w:rPr>
          <w:rFonts w:ascii="Sylfaen" w:eastAsia="Times New Roman" w:hAnsi="Sylfaen" w:cs="Arial"/>
          <w:b/>
          <w:bCs/>
          <w:sz w:val="20"/>
          <w:szCs w:val="20"/>
          <w:lang w:val="ka-GE"/>
        </w:rPr>
      </w:pPr>
      <w:r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11</w:t>
      </w:r>
      <w:r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. </w:t>
      </w:r>
      <w:r w:rsidRPr="00066D3B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კვალიფიკაციის მინიჭება</w:t>
      </w:r>
    </w:p>
    <w:p w14:paraId="525BF971" w14:textId="77777777" w:rsidR="00C80296" w:rsidRPr="00066D3B" w:rsidRDefault="00C80296" w:rsidP="00C80296">
      <w:p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Arial"/>
          <w:b/>
          <w:bCs/>
          <w:sz w:val="20"/>
          <w:szCs w:val="20"/>
          <w:lang w:val="ka-GE"/>
        </w:rPr>
      </w:pPr>
    </w:p>
    <w:p w14:paraId="2D7D5651" w14:textId="2EB656F9" w:rsidR="00C80296" w:rsidRPr="00066D3B" w:rsidRDefault="00C80296" w:rsidP="001D047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hAnsi="Sylfaen"/>
          <w:sz w:val="20"/>
          <w:szCs w:val="20"/>
          <w:lang w:val="ka-GE"/>
        </w:rPr>
      </w:pPr>
      <w:r w:rsidRPr="00066D3B">
        <w:rPr>
          <w:rFonts w:ascii="Sylfaen" w:eastAsiaTheme="minorHAnsi" w:hAnsi="Sylfaen"/>
          <w:sz w:val="20"/>
          <w:szCs w:val="20"/>
          <w:lang w:val="ka-GE"/>
        </w:rPr>
        <w:t>კვალიფიკაციის მოსაპოვებლად პროფესიულმა სტუდენტმა</w:t>
      </w:r>
      <w:r w:rsidR="00273797" w:rsidRPr="00066D3B">
        <w:rPr>
          <w:rFonts w:ascii="Sylfaen" w:eastAsiaTheme="minorHAnsi" w:hAnsi="Sylfaen"/>
          <w:sz w:val="20"/>
          <w:szCs w:val="20"/>
          <w:lang w:val="ka-GE"/>
        </w:rPr>
        <w:t>/მსმენელმა</w:t>
      </w:r>
      <w:r w:rsidRPr="00066D3B">
        <w:rPr>
          <w:rFonts w:ascii="Sylfaen" w:eastAsiaTheme="minorHAnsi" w:hAnsi="Sylfaen"/>
          <w:sz w:val="20"/>
          <w:szCs w:val="20"/>
          <w:lang w:val="ka-GE"/>
        </w:rPr>
        <w:t xml:space="preserve">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</w:t>
      </w:r>
      <w:r w:rsidR="00074F12" w:rsidRPr="00066D3B">
        <w:rPr>
          <w:rFonts w:ascii="Sylfaen" w:eastAsiaTheme="minorHAnsi" w:hAnsi="Sylfaen"/>
          <w:sz w:val="20"/>
          <w:szCs w:val="20"/>
          <w:lang w:val="ka-GE"/>
        </w:rPr>
        <w:t xml:space="preserve"> </w:t>
      </w:r>
    </w:p>
    <w:p w14:paraId="3C653B57" w14:textId="1A743325" w:rsidR="00C80296" w:rsidRPr="00066D3B" w:rsidRDefault="00C80296" w:rsidP="001D0479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066D3B">
        <w:rPr>
          <w:rFonts w:ascii="Sylfaen" w:eastAsia="Times New Roman" w:hAnsi="Sylfaen" w:cs="Sylfaen"/>
          <w:sz w:val="20"/>
          <w:szCs w:val="20"/>
          <w:lang w:val="ka-GE"/>
        </w:rPr>
        <w:t>პროფესიული საგანმანათლებლო პროგრამა, რომელშიც</w:t>
      </w:r>
      <w:r w:rsidRPr="00066D3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r w:rsidRPr="00066D3B">
        <w:rPr>
          <w:rFonts w:ascii="Sylfaen" w:eastAsia="Times New Roman" w:hAnsi="Sylfaen" w:cs="Arial"/>
          <w:sz w:val="20"/>
          <w:szCs w:val="20"/>
          <w:lang w:val="ka-GE"/>
        </w:rPr>
        <w:t xml:space="preserve">პროფესიული მოდულებით გათვალისწინებული სწავლის შედეგების 50% ან  მეტი რეალურ სამუშაო გარემოში მიიღწევა, </w:t>
      </w:r>
      <w:r w:rsidRPr="00066D3B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 </w:t>
      </w:r>
      <w:r w:rsidRPr="00066D3B">
        <w:rPr>
          <w:rFonts w:ascii="Sylfaen" w:eastAsia="Times New Roman" w:hAnsi="Sylfaen" w:cs="Arial"/>
          <w:sz w:val="20"/>
          <w:szCs w:val="20"/>
          <w:lang w:val="ka-GE"/>
        </w:rPr>
        <w:t xml:space="preserve">კვალიფიკაციის მინიჭების დამატებითი პირობაა </w:t>
      </w:r>
      <w:r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საკვალიფიკაციო გამოცდის ჩაბარება.  </w:t>
      </w:r>
    </w:p>
    <w:p w14:paraId="12A25140" w14:textId="77777777" w:rsidR="00C80296" w:rsidRPr="00066D3B" w:rsidRDefault="00C80296" w:rsidP="00C80296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-18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813B327" w14:textId="1BC3411E" w:rsidR="00C80296" w:rsidRPr="00066D3B" w:rsidRDefault="00C80296" w:rsidP="00C80296">
      <w:pPr>
        <w:tabs>
          <w:tab w:val="left" w:pos="900"/>
        </w:tabs>
        <w:spacing w:before="45" w:after="45" w:line="240" w:lineRule="auto"/>
        <w:ind w:left="-18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Arial"/>
          <w:b/>
          <w:bCs/>
          <w:sz w:val="20"/>
          <w:szCs w:val="20"/>
          <w:lang w:val="ka-GE"/>
        </w:rPr>
        <w:t>12.  სპეციალური საგანმანათლებლო საჭიროების (სსსმ)  და შეზღუდული შესაძლებლობების მქონე  (შშმ) პროფესიული სტუდენტების</w:t>
      </w:r>
      <w:r w:rsidR="00B50F21" w:rsidRPr="00066D3B">
        <w:rPr>
          <w:rFonts w:ascii="Sylfaen" w:eastAsia="Times New Roman" w:hAnsi="Sylfaen" w:cs="Arial"/>
          <w:b/>
          <w:bCs/>
          <w:sz w:val="20"/>
          <w:szCs w:val="20"/>
          <w:lang w:val="ka-GE"/>
        </w:rPr>
        <w:t>/მსმენელების</w:t>
      </w:r>
      <w:r w:rsidRPr="00066D3B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სწავლებისათვის</w:t>
      </w:r>
    </w:p>
    <w:p w14:paraId="26CCD422" w14:textId="77777777" w:rsidR="00C80296" w:rsidRPr="00066D3B" w:rsidRDefault="00C80296" w:rsidP="001D0479">
      <w:pPr>
        <w:tabs>
          <w:tab w:val="left" w:pos="270"/>
        </w:tabs>
        <w:spacing w:before="45" w:after="45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066D3B">
        <w:rPr>
          <w:rFonts w:ascii="Sylfaen" w:eastAsia="Times New Roma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1AF2E4A9" w14:textId="77777777" w:rsidR="00C80296" w:rsidRPr="00066D3B" w:rsidRDefault="00C80296" w:rsidP="001D0479">
      <w:pPr>
        <w:tabs>
          <w:tab w:val="left" w:pos="900"/>
        </w:tabs>
        <w:spacing w:before="45" w:after="45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066D3B">
        <w:rPr>
          <w:rFonts w:ascii="Sylfaen" w:eastAsia="Times New Roman" w:hAnsi="Sylfaen" w:cs="Sylfaen"/>
          <w:sz w:val="20"/>
          <w:szCs w:val="20"/>
          <w:lang w:val="ka-GE"/>
        </w:rPr>
        <w:t>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733AE5BB" w14:textId="77777777" w:rsidR="00C80296" w:rsidRPr="00066D3B" w:rsidRDefault="00C80296" w:rsidP="00C80296">
      <w:pPr>
        <w:tabs>
          <w:tab w:val="left" w:pos="900"/>
        </w:tabs>
        <w:spacing w:before="45" w:after="45" w:line="240" w:lineRule="auto"/>
        <w:ind w:left="-18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358C3BEF" w14:textId="3A088A46" w:rsidR="00C80296" w:rsidRPr="00066D3B" w:rsidRDefault="00C80296" w:rsidP="00C80296">
      <w:pPr>
        <w:ind w:left="-180"/>
        <w:rPr>
          <w:rFonts w:ascii="Sylfaen" w:hAnsi="Sylfaen" w:cs="Sylfaen"/>
          <w:b/>
          <w:bCs/>
          <w:sz w:val="20"/>
          <w:szCs w:val="20"/>
          <w:lang w:val="ka-GE"/>
        </w:rPr>
      </w:pPr>
      <w:r w:rsidRPr="00066D3B">
        <w:rPr>
          <w:rFonts w:ascii="Sylfaen" w:hAnsi="Sylfaen" w:cs="Sylfaen"/>
          <w:b/>
          <w:bCs/>
          <w:sz w:val="20"/>
          <w:szCs w:val="20"/>
          <w:lang w:val="ka-GE"/>
        </w:rPr>
        <w:t xml:space="preserve">13. </w:t>
      </w:r>
      <w:r w:rsidR="00066D3B" w:rsidRPr="00066D3B">
        <w:rPr>
          <w:rFonts w:ascii="Sylfaen" w:eastAsia="Arial Unicode MS" w:hAnsi="Sylfaen" w:cs="Arial Unicode MS"/>
          <w:b/>
          <w:sz w:val="20"/>
          <w:szCs w:val="20"/>
          <w:lang w:val="ka-GE"/>
        </w:rPr>
        <w:t>ჩარჩო დოკუმენტის</w:t>
      </w:r>
      <w:r w:rsidRPr="00066D3B">
        <w:rPr>
          <w:rFonts w:ascii="Sylfaen" w:hAnsi="Sylfaen" w:cs="Sylfaen"/>
          <w:b/>
          <w:bCs/>
          <w:sz w:val="20"/>
          <w:szCs w:val="20"/>
          <w:lang w:val="ka-GE"/>
        </w:rPr>
        <w:t xml:space="preserve"> შემუშავების სამართლებრივი საფუძვლები </w:t>
      </w:r>
    </w:p>
    <w:p w14:paraId="5FE4032F" w14:textId="77777777" w:rsidR="00952C34" w:rsidRPr="00066D3B" w:rsidRDefault="00952C34" w:rsidP="00513228">
      <w:pPr>
        <w:pStyle w:val="NormalWeb"/>
        <w:numPr>
          <w:ilvl w:val="0"/>
          <w:numId w:val="2"/>
        </w:numPr>
        <w:spacing w:before="0" w:beforeAutospacing="0" w:after="0" w:afterAutospacing="0"/>
        <w:ind w:left="18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>საქართველოს კანონი - „პროფესიული განათლების შესახებ“</w:t>
      </w:r>
    </w:p>
    <w:p w14:paraId="495B073A" w14:textId="2B8D488D" w:rsidR="00952C34" w:rsidRPr="00066D3B" w:rsidRDefault="00B50F21" w:rsidP="00513228">
      <w:pPr>
        <w:pStyle w:val="NormalWeb"/>
        <w:numPr>
          <w:ilvl w:val="0"/>
          <w:numId w:val="2"/>
        </w:numPr>
        <w:spacing w:before="0" w:beforeAutospacing="0" w:after="0" w:afterAutospacing="0"/>
        <w:ind w:left="18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lastRenderedPageBreak/>
        <w:t>„</w:t>
      </w:r>
      <w:r w:rsidR="00952C34" w:rsidRPr="00066D3B">
        <w:rPr>
          <w:rFonts w:ascii="Sylfaen" w:eastAsia="Sylfaen" w:hAnsi="Sylfaen" w:cs="Sylfaen"/>
          <w:sz w:val="20"/>
          <w:szCs w:val="20"/>
          <w:lang w:val="ka-GE"/>
        </w:rPr>
        <w:t>ეროვნული საკვალიფიკაციო ჩარჩო</w:t>
      </w:r>
      <w:r w:rsidRPr="00066D3B">
        <w:rPr>
          <w:rFonts w:ascii="Sylfaen" w:eastAsia="Sylfaen" w:hAnsi="Sylfaen" w:cs="Sylfaen"/>
          <w:sz w:val="20"/>
          <w:szCs w:val="20"/>
          <w:lang w:val="ka-GE"/>
        </w:rPr>
        <w:t>"</w:t>
      </w:r>
    </w:p>
    <w:p w14:paraId="44311E27" w14:textId="77777777" w:rsidR="00513228" w:rsidRPr="00066D3B" w:rsidRDefault="00513228" w:rsidP="00513228">
      <w:pPr>
        <w:pStyle w:val="NormalWeb"/>
        <w:spacing w:before="0" w:beforeAutospacing="0" w:after="0" w:afterAutospacing="0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2B5E8F18" w14:textId="77777777" w:rsidR="00952C34" w:rsidRPr="00066D3B" w:rsidRDefault="00952C34" w:rsidP="00513228">
      <w:pPr>
        <w:pStyle w:val="NormalWeb"/>
        <w:spacing w:before="0" w:beforeAutospacing="0" w:after="0" w:afterAutospacing="0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b/>
          <w:sz w:val="20"/>
          <w:szCs w:val="20"/>
          <w:lang w:val="ka-GE"/>
        </w:rPr>
        <w:t xml:space="preserve">პროფესიული სტანდარტები:    </w:t>
      </w:r>
    </w:p>
    <w:p w14:paraId="65A445C9" w14:textId="77777777" w:rsidR="00952C34" w:rsidRPr="00066D3B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>მელიორატორი (აგრომელიორატორი ჰიდრომელიორატორი)</w:t>
      </w:r>
    </w:p>
    <w:p w14:paraId="6A162774" w14:textId="77777777" w:rsidR="00952C34" w:rsidRPr="00066D3B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>ჰიდროტექნიკური მშენებლობის ტექნიკოსი</w:t>
      </w:r>
    </w:p>
    <w:p w14:paraId="6EF47B82" w14:textId="77777777" w:rsidR="00952C34" w:rsidRPr="00066D3B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>წყალმომარაგებისა და წყალარინების მაგისტრალების მშენებლობის ოსტატი</w:t>
      </w:r>
    </w:p>
    <w:p w14:paraId="3433196C" w14:textId="77777777" w:rsidR="00952C34" w:rsidRPr="00066D3B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>შიდაგაზმომარაგების, გათბობისა და ცხელწყალმომარაგების ტექნიკოსი</w:t>
      </w:r>
    </w:p>
    <w:p w14:paraId="27630CFE" w14:textId="77777777" w:rsidR="00952C34" w:rsidRPr="00066D3B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>გათბობისა და ცხელწყალმომარაგების მემონტაჟე</w:t>
      </w:r>
    </w:p>
    <w:p w14:paraId="1DF62E10" w14:textId="77777777" w:rsidR="00952C34" w:rsidRPr="00066D3B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>მზის წყალგამაცხელებელი დანადგარების ტექნიკოს-მემონტაჟე</w:t>
      </w:r>
    </w:p>
    <w:p w14:paraId="0851E1B9" w14:textId="77777777" w:rsidR="00952C34" w:rsidRPr="00066D3B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sz w:val="20"/>
          <w:szCs w:val="20"/>
          <w:lang w:val="ka-GE"/>
        </w:rPr>
        <w:t>ზეინკალ-სანტექნიკოსი</w:t>
      </w:r>
    </w:p>
    <w:p w14:paraId="484D3BBE" w14:textId="77777777" w:rsidR="00513228" w:rsidRPr="00066D3B" w:rsidRDefault="00513228" w:rsidP="00513228">
      <w:pPr>
        <w:tabs>
          <w:tab w:val="left" w:pos="540"/>
        </w:tabs>
        <w:ind w:left="-180"/>
        <w:jc w:val="both"/>
        <w:rPr>
          <w:rFonts w:ascii="Sylfaen" w:hAnsi="Sylfaen" w:cs="Arial"/>
          <w:sz w:val="20"/>
          <w:szCs w:val="20"/>
          <w:lang w:val="ka-GE"/>
        </w:rPr>
      </w:pPr>
      <w:r w:rsidRPr="00066D3B">
        <w:rPr>
          <w:rFonts w:ascii="Sylfaen" w:eastAsia="Merriweather" w:hAnsi="Sylfaen" w:cs="Merriweather"/>
          <w:b/>
          <w:sz w:val="20"/>
          <w:szCs w:val="20"/>
          <w:lang w:val="ka-GE"/>
        </w:rPr>
        <w:t>კლასიფიკატორები:</w:t>
      </w:r>
    </w:p>
    <w:p w14:paraId="55F9B114" w14:textId="77777777" w:rsidR="00513228" w:rsidRPr="00066D3B" w:rsidRDefault="00513228" w:rsidP="00513228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Merriweather" w:hAnsi="Sylfaen" w:cs="Merriweather"/>
          <w:sz w:val="20"/>
          <w:szCs w:val="20"/>
          <w:lang w:val="ka-GE"/>
        </w:rPr>
        <w:t>საქართველოს ეროვნული კლასიფიკატორი - ეკონომიკური საქმიანობის სახეები (2016 წ.)</w:t>
      </w:r>
    </w:p>
    <w:p w14:paraId="670B29ED" w14:textId="77777777" w:rsidR="00513228" w:rsidRPr="00066D3B" w:rsidRDefault="00513228" w:rsidP="00513228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Merriweather" w:hAnsi="Sylfaen" w:cs="Merriweather"/>
          <w:sz w:val="20"/>
          <w:szCs w:val="20"/>
          <w:lang w:val="ka-GE"/>
        </w:rPr>
        <w:t>დასაქმების საერთაშორისო კლასიფიკატორი (ISCO)</w:t>
      </w:r>
    </w:p>
    <w:p w14:paraId="325444E3" w14:textId="77777777" w:rsidR="007614F4" w:rsidRPr="00066D3B" w:rsidRDefault="00513228" w:rsidP="007614F4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66D3B">
        <w:rPr>
          <w:rFonts w:ascii="Sylfaen" w:eastAsia="Merriweather" w:hAnsi="Sylfaen" w:cs="Merriweather"/>
          <w:sz w:val="20"/>
          <w:szCs w:val="20"/>
          <w:lang w:val="ka-GE"/>
        </w:rPr>
        <w:t>განათლების საერთაშორისო კლასიფიკატოტი (ISCED)</w:t>
      </w:r>
    </w:p>
    <w:p w14:paraId="65E37F7F" w14:textId="77777777" w:rsidR="007614F4" w:rsidRPr="00066D3B" w:rsidRDefault="007614F4" w:rsidP="007614F4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left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639F0C77" w14:textId="4F01BD54" w:rsidR="00C72525" w:rsidRDefault="007614F4" w:rsidP="007614F4">
      <w:p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left="-284" w:firstLine="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66D3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დანართი №1 - </w:t>
      </w:r>
      <w:r w:rsidRPr="00066D3B">
        <w:rPr>
          <w:rFonts w:ascii="Sylfaen" w:eastAsia="Sylfaen" w:hAnsi="Sylfaen" w:cs="Sylfaen"/>
          <w:sz w:val="20"/>
          <w:szCs w:val="20"/>
          <w:lang w:val="ka-GE"/>
        </w:rPr>
        <w:t>სასწავლო გარემო და მინიმალური მატერიალური რესურსი</w:t>
      </w:r>
    </w:p>
    <w:p w14:paraId="10C928F1" w14:textId="7D1DDCD2" w:rsidR="008601FF" w:rsidRPr="008601FF" w:rsidRDefault="008601FF" w:rsidP="007614F4">
      <w:p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left="-284" w:firstLine="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8601FF">
        <w:rPr>
          <w:rFonts w:ascii="Sylfaen" w:hAnsi="Sylfaen"/>
          <w:b/>
          <w:bCs/>
          <w:sz w:val="20"/>
          <w:szCs w:val="20"/>
          <w:lang w:val="ka-GE"/>
        </w:rPr>
        <w:t>დანართი N2</w:t>
      </w:r>
      <w:r w:rsidRPr="00A34367">
        <w:rPr>
          <w:rFonts w:ascii="Sylfaen" w:hAnsi="Sylfaen"/>
          <w:sz w:val="20"/>
          <w:szCs w:val="20"/>
          <w:lang w:val="ka-GE"/>
        </w:rPr>
        <w:t xml:space="preserve"> </w:t>
      </w:r>
      <w:r w:rsidR="00874BE6">
        <w:rPr>
          <w:rFonts w:ascii="Sylfaen" w:hAnsi="Sylfaen"/>
          <w:sz w:val="20"/>
          <w:szCs w:val="20"/>
          <w:lang w:val="ka-GE"/>
        </w:rPr>
        <w:t xml:space="preserve"> - </w:t>
      </w:r>
      <w:r w:rsidRPr="00A34367">
        <w:rPr>
          <w:rFonts w:ascii="Sylfaen" w:hAnsi="Sylfaen"/>
          <w:sz w:val="20"/>
          <w:szCs w:val="20"/>
          <w:lang w:val="ka-GE"/>
        </w:rPr>
        <w:t>“სარეკომენდაციო მიდგომები დისტანციური სწავლებისა და შეფასების შესაძლებლობებთან დაკავშირებით</w:t>
      </w:r>
      <w:r w:rsidRPr="00A34367">
        <w:rPr>
          <w:rFonts w:ascii="Sylfaen" w:eastAsia="Arial Unicode MS" w:hAnsi="Sylfaen" w:cs="Arial Unicode MS"/>
          <w:sz w:val="20"/>
          <w:szCs w:val="20"/>
          <w:lang w:val="ka-GE"/>
        </w:rPr>
        <w:t>”</w:t>
      </w:r>
    </w:p>
    <w:sectPr w:rsidR="008601FF" w:rsidRPr="008601FF" w:rsidSect="00EE4BE8">
      <w:headerReference w:type="default" r:id="rId8"/>
      <w:footerReference w:type="default" r:id="rId9"/>
      <w:pgSz w:w="16838" w:h="11906" w:orient="landscape"/>
      <w:pgMar w:top="1440" w:right="1440" w:bottom="99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72CAE" w14:textId="77777777" w:rsidR="00217A60" w:rsidRDefault="00217A60">
      <w:pPr>
        <w:spacing w:after="0" w:line="240" w:lineRule="auto"/>
      </w:pPr>
      <w:r>
        <w:separator/>
      </w:r>
    </w:p>
  </w:endnote>
  <w:endnote w:type="continuationSeparator" w:id="0">
    <w:p w14:paraId="4BE96218" w14:textId="77777777" w:rsidR="00217A60" w:rsidRDefault="00217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327104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1033DE" w14:textId="77777777" w:rsidR="00FB1BC0" w:rsidRDefault="00FB1B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5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A2C4E2" w14:textId="77777777" w:rsidR="00FB1BC0" w:rsidRDefault="00FB1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CED27" w14:textId="77777777" w:rsidR="00217A60" w:rsidRDefault="00217A60">
      <w:pPr>
        <w:spacing w:after="0" w:line="240" w:lineRule="auto"/>
      </w:pPr>
      <w:r>
        <w:separator/>
      </w:r>
    </w:p>
  </w:footnote>
  <w:footnote w:type="continuationSeparator" w:id="0">
    <w:p w14:paraId="50BB8BBD" w14:textId="77777777" w:rsidR="00217A60" w:rsidRDefault="00217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74529" w14:textId="3B034D0D" w:rsidR="00FB1BC0" w:rsidRPr="001F4DEB" w:rsidRDefault="006405C7" w:rsidP="00DB5744">
    <w:pPr>
      <w:pStyle w:val="Header"/>
      <w:jc w:val="right"/>
      <w:rPr>
        <w:lang w:val="ka-GE"/>
      </w:rPr>
    </w:pPr>
    <w:r>
      <w:rPr>
        <w:rFonts w:ascii="Sylfaen" w:hAnsi="Sylfaen"/>
        <w:lang w:val="ka-GE"/>
      </w:rPr>
      <w:t>დანართი №</w:t>
    </w:r>
    <w:r w:rsidR="008730C0">
      <w:rPr>
        <w:rFonts w:ascii="Sylfaen" w:hAnsi="Sylfaen"/>
        <w:lang w:val="ka-GE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16839"/>
    <w:multiLevelType w:val="hybridMultilevel"/>
    <w:tmpl w:val="5F92C7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0607742C"/>
    <w:multiLevelType w:val="hybridMultilevel"/>
    <w:tmpl w:val="37729C54"/>
    <w:lvl w:ilvl="0" w:tplc="08C27A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476"/>
    <w:multiLevelType w:val="hybridMultilevel"/>
    <w:tmpl w:val="5D0C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473C4"/>
    <w:multiLevelType w:val="hybridMultilevel"/>
    <w:tmpl w:val="D7B01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15FF1629"/>
    <w:multiLevelType w:val="hybridMultilevel"/>
    <w:tmpl w:val="FAB49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03C95"/>
    <w:multiLevelType w:val="hybridMultilevel"/>
    <w:tmpl w:val="DB6A33A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4547417"/>
    <w:multiLevelType w:val="hybridMultilevel"/>
    <w:tmpl w:val="CAEC7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42C98"/>
    <w:multiLevelType w:val="hybridMultilevel"/>
    <w:tmpl w:val="EBF0F352"/>
    <w:lvl w:ilvl="0" w:tplc="2188A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BC2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32D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B6E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E20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8465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E3A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0A3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7A9D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453CF"/>
    <w:multiLevelType w:val="hybridMultilevel"/>
    <w:tmpl w:val="DDBE5A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C22DF1"/>
    <w:multiLevelType w:val="hybridMultilevel"/>
    <w:tmpl w:val="89700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F60F8"/>
    <w:multiLevelType w:val="hybridMultilevel"/>
    <w:tmpl w:val="4D809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836C1"/>
    <w:multiLevelType w:val="hybridMultilevel"/>
    <w:tmpl w:val="7E3A0C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724088"/>
    <w:multiLevelType w:val="hybridMultilevel"/>
    <w:tmpl w:val="B2642B9C"/>
    <w:lvl w:ilvl="0" w:tplc="08C27A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9A1F0C"/>
    <w:multiLevelType w:val="hybridMultilevel"/>
    <w:tmpl w:val="898647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2B6A2C"/>
    <w:multiLevelType w:val="hybridMultilevel"/>
    <w:tmpl w:val="7EE0CC9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DF0C32"/>
    <w:multiLevelType w:val="hybridMultilevel"/>
    <w:tmpl w:val="30243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06FBF"/>
    <w:multiLevelType w:val="hybridMultilevel"/>
    <w:tmpl w:val="958A647C"/>
    <w:lvl w:ilvl="0" w:tplc="043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EA7131"/>
    <w:multiLevelType w:val="hybridMultilevel"/>
    <w:tmpl w:val="6674DFB2"/>
    <w:lvl w:ilvl="0" w:tplc="08C27A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57136"/>
    <w:multiLevelType w:val="hybridMultilevel"/>
    <w:tmpl w:val="03AEA72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B009D"/>
    <w:multiLevelType w:val="hybridMultilevel"/>
    <w:tmpl w:val="F09C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15A12"/>
    <w:multiLevelType w:val="hybridMultilevel"/>
    <w:tmpl w:val="80A60858"/>
    <w:lvl w:ilvl="0" w:tplc="69544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6A1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385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E04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E4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447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E5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9AE6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24E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20A2A"/>
    <w:multiLevelType w:val="hybridMultilevel"/>
    <w:tmpl w:val="CB700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0"/>
  </w:num>
  <w:num w:numId="4">
    <w:abstractNumId w:val="25"/>
  </w:num>
  <w:num w:numId="5">
    <w:abstractNumId w:val="22"/>
  </w:num>
  <w:num w:numId="6">
    <w:abstractNumId w:val="21"/>
  </w:num>
  <w:num w:numId="7">
    <w:abstractNumId w:val="3"/>
  </w:num>
  <w:num w:numId="8">
    <w:abstractNumId w:val="26"/>
  </w:num>
  <w:num w:numId="9">
    <w:abstractNumId w:val="12"/>
  </w:num>
  <w:num w:numId="10">
    <w:abstractNumId w:val="29"/>
  </w:num>
  <w:num w:numId="11">
    <w:abstractNumId w:val="11"/>
  </w:num>
  <w:num w:numId="12">
    <w:abstractNumId w:val="13"/>
  </w:num>
  <w:num w:numId="13">
    <w:abstractNumId w:val="4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7"/>
  </w:num>
  <w:num w:numId="18">
    <w:abstractNumId w:val="0"/>
  </w:num>
  <w:num w:numId="19">
    <w:abstractNumId w:val="14"/>
  </w:num>
  <w:num w:numId="20">
    <w:abstractNumId w:val="24"/>
  </w:num>
  <w:num w:numId="21">
    <w:abstractNumId w:val="7"/>
  </w:num>
  <w:num w:numId="22">
    <w:abstractNumId w:val="2"/>
  </w:num>
  <w:num w:numId="23">
    <w:abstractNumId w:val="15"/>
  </w:num>
  <w:num w:numId="24">
    <w:abstractNumId w:val="9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6"/>
  </w:num>
  <w:num w:numId="28">
    <w:abstractNumId w:val="1"/>
  </w:num>
  <w:num w:numId="29">
    <w:abstractNumId w:val="19"/>
  </w:num>
  <w:num w:numId="30">
    <w:abstractNumId w:val="10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4CE7"/>
    <w:rsid w:val="00014BB4"/>
    <w:rsid w:val="00034305"/>
    <w:rsid w:val="00065685"/>
    <w:rsid w:val="00066D3B"/>
    <w:rsid w:val="00074F12"/>
    <w:rsid w:val="000A446F"/>
    <w:rsid w:val="000B54B7"/>
    <w:rsid w:val="000C7414"/>
    <w:rsid w:val="000E4BC6"/>
    <w:rsid w:val="000E7741"/>
    <w:rsid w:val="000F606E"/>
    <w:rsid w:val="0010276D"/>
    <w:rsid w:val="001027FB"/>
    <w:rsid w:val="00104210"/>
    <w:rsid w:val="00152CDF"/>
    <w:rsid w:val="0016342E"/>
    <w:rsid w:val="001A6B0F"/>
    <w:rsid w:val="001A7A7A"/>
    <w:rsid w:val="001B374E"/>
    <w:rsid w:val="001B7406"/>
    <w:rsid w:val="001C7C8E"/>
    <w:rsid w:val="001D0479"/>
    <w:rsid w:val="00203B84"/>
    <w:rsid w:val="00210CFF"/>
    <w:rsid w:val="002112C2"/>
    <w:rsid w:val="00217A60"/>
    <w:rsid w:val="00217F23"/>
    <w:rsid w:val="0025288B"/>
    <w:rsid w:val="00273797"/>
    <w:rsid w:val="00287E48"/>
    <w:rsid w:val="002A6387"/>
    <w:rsid w:val="002B3070"/>
    <w:rsid w:val="002B3EB6"/>
    <w:rsid w:val="002C7FC7"/>
    <w:rsid w:val="002E598E"/>
    <w:rsid w:val="00301AA6"/>
    <w:rsid w:val="00303A3F"/>
    <w:rsid w:val="00320419"/>
    <w:rsid w:val="0032321D"/>
    <w:rsid w:val="00356A51"/>
    <w:rsid w:val="00362E63"/>
    <w:rsid w:val="003E531A"/>
    <w:rsid w:val="004011EA"/>
    <w:rsid w:val="00410711"/>
    <w:rsid w:val="00430941"/>
    <w:rsid w:val="004403FF"/>
    <w:rsid w:val="004509EA"/>
    <w:rsid w:val="00463044"/>
    <w:rsid w:val="00471D90"/>
    <w:rsid w:val="0048080F"/>
    <w:rsid w:val="004A76EA"/>
    <w:rsid w:val="004C7CAB"/>
    <w:rsid w:val="004E7679"/>
    <w:rsid w:val="004F6049"/>
    <w:rsid w:val="004F6821"/>
    <w:rsid w:val="0050706C"/>
    <w:rsid w:val="00513228"/>
    <w:rsid w:val="00554953"/>
    <w:rsid w:val="005815E5"/>
    <w:rsid w:val="005A33D7"/>
    <w:rsid w:val="005B0934"/>
    <w:rsid w:val="005C17D2"/>
    <w:rsid w:val="005F0E46"/>
    <w:rsid w:val="00610A7A"/>
    <w:rsid w:val="00620392"/>
    <w:rsid w:val="00623BAE"/>
    <w:rsid w:val="006405C7"/>
    <w:rsid w:val="00653A2E"/>
    <w:rsid w:val="00665226"/>
    <w:rsid w:val="00673C2F"/>
    <w:rsid w:val="006821A8"/>
    <w:rsid w:val="006C3C5F"/>
    <w:rsid w:val="006C4CE7"/>
    <w:rsid w:val="006D496E"/>
    <w:rsid w:val="006D7159"/>
    <w:rsid w:val="006E339E"/>
    <w:rsid w:val="006E54A5"/>
    <w:rsid w:val="007268F8"/>
    <w:rsid w:val="00757806"/>
    <w:rsid w:val="007614F4"/>
    <w:rsid w:val="0076183C"/>
    <w:rsid w:val="00763357"/>
    <w:rsid w:val="00813AA9"/>
    <w:rsid w:val="008533D6"/>
    <w:rsid w:val="008560F4"/>
    <w:rsid w:val="008601FF"/>
    <w:rsid w:val="008730C0"/>
    <w:rsid w:val="00874BE6"/>
    <w:rsid w:val="0088644E"/>
    <w:rsid w:val="008B33EE"/>
    <w:rsid w:val="008B577B"/>
    <w:rsid w:val="008C645B"/>
    <w:rsid w:val="008F1C01"/>
    <w:rsid w:val="00911FAF"/>
    <w:rsid w:val="009153F2"/>
    <w:rsid w:val="00934829"/>
    <w:rsid w:val="00943FB7"/>
    <w:rsid w:val="009476AC"/>
    <w:rsid w:val="0095060C"/>
    <w:rsid w:val="00952C34"/>
    <w:rsid w:val="00963C20"/>
    <w:rsid w:val="0098591D"/>
    <w:rsid w:val="009911C8"/>
    <w:rsid w:val="009C3DE8"/>
    <w:rsid w:val="009D1C30"/>
    <w:rsid w:val="009D3FF7"/>
    <w:rsid w:val="009D56C6"/>
    <w:rsid w:val="00A32511"/>
    <w:rsid w:val="00A33B81"/>
    <w:rsid w:val="00A62EB0"/>
    <w:rsid w:val="00A66C37"/>
    <w:rsid w:val="00AA31B1"/>
    <w:rsid w:val="00AB0E39"/>
    <w:rsid w:val="00AB3FDD"/>
    <w:rsid w:val="00AD2978"/>
    <w:rsid w:val="00AD659F"/>
    <w:rsid w:val="00B13EF1"/>
    <w:rsid w:val="00B2557F"/>
    <w:rsid w:val="00B41EF7"/>
    <w:rsid w:val="00B50F21"/>
    <w:rsid w:val="00B613E7"/>
    <w:rsid w:val="00B619A0"/>
    <w:rsid w:val="00B62A7A"/>
    <w:rsid w:val="00B7684B"/>
    <w:rsid w:val="00B9052A"/>
    <w:rsid w:val="00B95AA5"/>
    <w:rsid w:val="00BA2B1F"/>
    <w:rsid w:val="00BA30D6"/>
    <w:rsid w:val="00BA4CBD"/>
    <w:rsid w:val="00BB47CA"/>
    <w:rsid w:val="00BC3B7B"/>
    <w:rsid w:val="00BD3F9A"/>
    <w:rsid w:val="00BE65CE"/>
    <w:rsid w:val="00C32508"/>
    <w:rsid w:val="00C51534"/>
    <w:rsid w:val="00C56D73"/>
    <w:rsid w:val="00C72525"/>
    <w:rsid w:val="00C76139"/>
    <w:rsid w:val="00C80296"/>
    <w:rsid w:val="00CB5F40"/>
    <w:rsid w:val="00CF12D0"/>
    <w:rsid w:val="00D0004B"/>
    <w:rsid w:val="00D03C29"/>
    <w:rsid w:val="00D266AC"/>
    <w:rsid w:val="00D30AB7"/>
    <w:rsid w:val="00D507A9"/>
    <w:rsid w:val="00D6450D"/>
    <w:rsid w:val="00D718E9"/>
    <w:rsid w:val="00D723A4"/>
    <w:rsid w:val="00D81B86"/>
    <w:rsid w:val="00DB5744"/>
    <w:rsid w:val="00DB79B3"/>
    <w:rsid w:val="00DC1CD9"/>
    <w:rsid w:val="00DD1646"/>
    <w:rsid w:val="00DD229E"/>
    <w:rsid w:val="00DD29E2"/>
    <w:rsid w:val="00DD2EDA"/>
    <w:rsid w:val="00DE0B2F"/>
    <w:rsid w:val="00DE5825"/>
    <w:rsid w:val="00E06DBB"/>
    <w:rsid w:val="00E07150"/>
    <w:rsid w:val="00E15D7C"/>
    <w:rsid w:val="00E1703E"/>
    <w:rsid w:val="00E25116"/>
    <w:rsid w:val="00E2617A"/>
    <w:rsid w:val="00E53B69"/>
    <w:rsid w:val="00E54778"/>
    <w:rsid w:val="00E5603C"/>
    <w:rsid w:val="00E567E6"/>
    <w:rsid w:val="00E6529C"/>
    <w:rsid w:val="00EE4BE8"/>
    <w:rsid w:val="00EF79B6"/>
    <w:rsid w:val="00F552F6"/>
    <w:rsid w:val="00F6339C"/>
    <w:rsid w:val="00F6465F"/>
    <w:rsid w:val="00F814C2"/>
    <w:rsid w:val="00F81C56"/>
    <w:rsid w:val="00F925F2"/>
    <w:rsid w:val="00FA28B2"/>
    <w:rsid w:val="00FB1BC0"/>
    <w:rsid w:val="00FD04CB"/>
    <w:rsid w:val="00FE311B"/>
    <w:rsid w:val="00FE4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10623"/>
  <w15:docId w15:val="{2004BA2E-168B-4A3C-B3E3-391DDEDA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C3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2C3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52C3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952C34"/>
    <w:rPr>
      <w:rFonts w:eastAsiaTheme="minorEastAsia"/>
    </w:rPr>
  </w:style>
  <w:style w:type="paragraph" w:customStyle="1" w:styleId="Normal1">
    <w:name w:val="Normal1"/>
    <w:rsid w:val="00952C34"/>
    <w:rPr>
      <w:rFonts w:ascii="Calibri" w:eastAsia="Calibri" w:hAnsi="Calibri" w:cs="Calibri"/>
      <w:color w:val="000000"/>
    </w:rPr>
  </w:style>
  <w:style w:type="paragraph" w:styleId="NormalWeb">
    <w:name w:val="Normal (Web)"/>
    <w:basedOn w:val="Normal"/>
    <w:uiPriority w:val="99"/>
    <w:semiHidden/>
    <w:unhideWhenUsed/>
    <w:rsid w:val="0095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2C3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C3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52C3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C34"/>
    <w:rPr>
      <w:rFonts w:eastAsiaTheme="minorEastAsia"/>
    </w:rPr>
  </w:style>
  <w:style w:type="paragraph" w:customStyle="1" w:styleId="muxlixml">
    <w:name w:val="muxli_xml"/>
    <w:basedOn w:val="Normal"/>
    <w:uiPriority w:val="99"/>
    <w:rsid w:val="00C80296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15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3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53F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3F2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2"/>
    <w:rPr>
      <w:rFonts w:ascii="Segoe UI" w:eastAsiaTheme="minorEastAsia" w:hAnsi="Segoe UI" w:cs="Segoe UI"/>
      <w:sz w:val="18"/>
      <w:szCs w:val="18"/>
    </w:rPr>
  </w:style>
  <w:style w:type="paragraph" w:customStyle="1" w:styleId="abzacixml">
    <w:name w:val="abzaci_xml"/>
    <w:basedOn w:val="PlainText"/>
    <w:uiPriority w:val="99"/>
    <w:rsid w:val="002C7FC7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C7FC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C7FC7"/>
    <w:rPr>
      <w:rFonts w:ascii="Consolas" w:eastAsiaTheme="minorEastAsia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AA901-5345-4353-8D2D-45F1E230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9</Pages>
  <Words>2173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Tielidze</dc:creator>
  <cp:keywords/>
  <dc:description/>
  <cp:lastModifiedBy>Lika Zaalishvili</cp:lastModifiedBy>
  <cp:revision>120</cp:revision>
  <dcterms:created xsi:type="dcterms:W3CDTF">2018-04-25T07:57:00Z</dcterms:created>
  <dcterms:modified xsi:type="dcterms:W3CDTF">2021-02-07T17:20:00Z</dcterms:modified>
</cp:coreProperties>
</file>